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66D" w:rsidRPr="006D6E06" w:rsidRDefault="006D6E06" w:rsidP="006D6E06">
      <w:pPr>
        <w:pStyle w:val="20"/>
        <w:shd w:val="clear" w:color="auto" w:fill="auto"/>
        <w:spacing w:before="0"/>
        <w:ind w:right="580"/>
        <w:jc w:val="center"/>
        <w:rPr>
          <w:b/>
          <w:color w:val="000000"/>
          <w:sz w:val="28"/>
          <w:szCs w:val="28"/>
          <w:lang w:eastAsia="ru-RU" w:bidi="ru-RU"/>
        </w:rPr>
      </w:pPr>
      <w:r w:rsidRPr="006D6E06">
        <w:rPr>
          <w:b/>
          <w:color w:val="000000"/>
          <w:sz w:val="28"/>
          <w:szCs w:val="28"/>
          <w:lang w:eastAsia="ru-RU" w:bidi="ru-RU"/>
        </w:rPr>
        <w:t>План мероприятий к 75-летию Победы в ВОВ</w:t>
      </w:r>
    </w:p>
    <w:p w:rsidR="006D6E06" w:rsidRDefault="006D6E06" w:rsidP="006D6E06">
      <w:pPr>
        <w:pStyle w:val="20"/>
        <w:shd w:val="clear" w:color="auto" w:fill="auto"/>
        <w:spacing w:before="0"/>
        <w:ind w:right="580"/>
        <w:jc w:val="center"/>
        <w:rPr>
          <w:b/>
          <w:color w:val="000000"/>
          <w:sz w:val="28"/>
          <w:szCs w:val="28"/>
          <w:lang w:eastAsia="ru-RU" w:bidi="ru-RU"/>
        </w:rPr>
      </w:pPr>
      <w:r w:rsidRPr="006D6E06">
        <w:rPr>
          <w:b/>
          <w:color w:val="000000"/>
          <w:sz w:val="28"/>
          <w:szCs w:val="28"/>
          <w:lang w:eastAsia="ru-RU" w:bidi="ru-RU"/>
        </w:rPr>
        <w:t>МБУК «ЦКС» Новоузенского муниципального района</w:t>
      </w:r>
      <w:r>
        <w:rPr>
          <w:b/>
          <w:color w:val="000000"/>
          <w:sz w:val="28"/>
          <w:szCs w:val="28"/>
          <w:lang w:eastAsia="ru-RU" w:bidi="ru-RU"/>
        </w:rPr>
        <w:t xml:space="preserve"> </w:t>
      </w:r>
    </w:p>
    <w:p w:rsidR="006D6E06" w:rsidRPr="006D6E06" w:rsidRDefault="006D6E06" w:rsidP="006D6E06">
      <w:pPr>
        <w:pStyle w:val="20"/>
        <w:shd w:val="clear" w:color="auto" w:fill="auto"/>
        <w:spacing w:before="0"/>
        <w:ind w:right="580"/>
        <w:jc w:val="center"/>
        <w:rPr>
          <w:b/>
          <w:color w:val="000000"/>
          <w:sz w:val="28"/>
          <w:szCs w:val="28"/>
          <w:lang w:eastAsia="ru-RU" w:bidi="ru-RU"/>
        </w:rPr>
      </w:pPr>
      <w:r>
        <w:rPr>
          <w:b/>
          <w:color w:val="000000"/>
          <w:sz w:val="28"/>
          <w:szCs w:val="28"/>
          <w:lang w:eastAsia="ru-RU" w:bidi="ru-RU"/>
        </w:rPr>
        <w:t>на 2020 год</w:t>
      </w:r>
    </w:p>
    <w:p w:rsidR="00F41891" w:rsidRDefault="00F41891" w:rsidP="006D6E06">
      <w:pPr>
        <w:pStyle w:val="20"/>
        <w:shd w:val="clear" w:color="auto" w:fill="auto"/>
        <w:spacing w:before="0"/>
        <w:ind w:right="580"/>
        <w:jc w:val="center"/>
        <w:rPr>
          <w:b/>
          <w:color w:val="000000"/>
          <w:sz w:val="28"/>
          <w:szCs w:val="28"/>
          <w:lang w:eastAsia="ru-RU" w:bidi="ru-RU"/>
        </w:rPr>
      </w:pPr>
    </w:p>
    <w:p w:rsidR="009B60E7" w:rsidRDefault="009B60E7" w:rsidP="009B60E7">
      <w:pPr>
        <w:ind w:left="-142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1BBA">
        <w:rPr>
          <w:rFonts w:ascii="Times New Roman" w:hAnsi="Times New Roman" w:cs="Times New Roman"/>
          <w:sz w:val="28"/>
          <w:szCs w:val="28"/>
          <w:shd w:val="clear" w:color="auto" w:fill="FFFFFF"/>
        </w:rPr>
        <w:t>2020 Год памяти и славы посвящен 75-летию Победы советского народа в Великой Отечественной войне и призван сосредоточить внимание россиян к этой знаменательной дате. Эти основные задачи включил </w:t>
      </w:r>
      <w:hyperlink r:id="rId4" w:tgtFrame="_blank" w:history="1">
        <w:r w:rsidRPr="009B60E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Указ президента РФ Владимира Путина</w:t>
        </w:r>
      </w:hyperlink>
      <w:r w:rsidRPr="009B60E7">
        <w:rPr>
          <w:rFonts w:ascii="Times New Roman" w:hAnsi="Times New Roman" w:cs="Times New Roman"/>
          <w:sz w:val="28"/>
          <w:szCs w:val="28"/>
          <w:shd w:val="clear" w:color="auto" w:fill="FFFFFF"/>
        </w:rPr>
        <w:t>. Число мероприятий, приуроченных к празднова</w:t>
      </w:r>
      <w:r w:rsidRPr="00201BBA">
        <w:rPr>
          <w:rFonts w:ascii="Times New Roman" w:hAnsi="Times New Roman" w:cs="Times New Roman"/>
          <w:sz w:val="28"/>
          <w:szCs w:val="28"/>
          <w:shd w:val="clear" w:color="auto" w:fill="FFFFFF"/>
        </w:rPr>
        <w:t>нию 9 мая В Новоузенском районе значительно расширено, некоторые из них уже проведены в декабре 2019 года.</w:t>
      </w:r>
    </w:p>
    <w:p w:rsidR="009B60E7" w:rsidRPr="00201BBA" w:rsidRDefault="009B60E7" w:rsidP="009B60E7">
      <w:pPr>
        <w:ind w:left="-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201B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17 декабря 2019 г.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районном Доме культуры прошел </w:t>
      </w:r>
      <w:r w:rsidRPr="00201BB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районный поэтический марафон «Нам дороги эти позабыть нельзя!»,</w:t>
      </w:r>
      <w:r w:rsidRPr="00201B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посвященный 75-й годовщине Победы советского народа в Великой Отечественной войне 1941-1945 годов.  В этот день со сцены прозвучало 75 стихов о войне, каждое прочитанное стихотворение стало вкладом в сохранение исторического наследия нашей страны, сохранение памяти обо всех, кто защищал Родину в годы Великой Отечественной войны. </w:t>
      </w:r>
    </w:p>
    <w:p w:rsidR="009B60E7" w:rsidRPr="00201BBA" w:rsidRDefault="009B60E7" w:rsidP="009B60E7">
      <w:pPr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1B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21 декабря </w:t>
      </w:r>
      <w:r w:rsidRPr="00201BB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Год памяти и славы был открыт торжественной церемонией</w:t>
      </w:r>
      <w:r w:rsidRPr="00201B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Районном Доме культуры.</w:t>
      </w:r>
    </w:p>
    <w:p w:rsidR="009B60E7" w:rsidRPr="00201BBA" w:rsidRDefault="009B60E7" w:rsidP="009B60E7">
      <w:pPr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1BBA">
        <w:rPr>
          <w:rFonts w:ascii="Times New Roman" w:hAnsi="Times New Roman" w:cs="Times New Roman"/>
          <w:sz w:val="28"/>
          <w:szCs w:val="28"/>
        </w:rPr>
        <w:t xml:space="preserve">27 января 2020 г учреждения культуры Новоузенского района присоединились к </w:t>
      </w:r>
      <w:r w:rsidRPr="00201BBA">
        <w:rPr>
          <w:rFonts w:ascii="Times New Roman" w:hAnsi="Times New Roman" w:cs="Times New Roman"/>
          <w:b/>
          <w:sz w:val="28"/>
          <w:szCs w:val="28"/>
        </w:rPr>
        <w:t>Всероссийской акции «Блокадный хлеб»,</w:t>
      </w:r>
      <w:r w:rsidRPr="00201BBA">
        <w:rPr>
          <w:rFonts w:ascii="Times New Roman" w:hAnsi="Times New Roman" w:cs="Times New Roman"/>
          <w:sz w:val="28"/>
          <w:szCs w:val="28"/>
        </w:rPr>
        <w:t xml:space="preserve"> в рамках которой в каждом муниципальном образовании проведены акции, информационные часы, уроки памяти.</w:t>
      </w:r>
    </w:p>
    <w:p w:rsidR="009B60E7" w:rsidRPr="00201BBA" w:rsidRDefault="009B60E7" w:rsidP="009B60E7">
      <w:pPr>
        <w:ind w:left="-142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1BBA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201BB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77 годовщине разгрома немецкой армии под </w:t>
      </w:r>
      <w:r w:rsidRPr="00201BB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Сталинградом</w:t>
      </w:r>
      <w:r w:rsidRPr="00201B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2 февраля </w:t>
      </w:r>
      <w:r w:rsidRPr="00201B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проведен цикл</w:t>
      </w:r>
      <w:r w:rsidRPr="00201BB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01B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мероприятий</w:t>
      </w:r>
      <w:r w:rsidRPr="00201BBA">
        <w:rPr>
          <w:rFonts w:ascii="Times New Roman" w:hAnsi="Times New Roman" w:cs="Times New Roman"/>
          <w:sz w:val="28"/>
          <w:szCs w:val="28"/>
          <w:shd w:val="clear" w:color="auto" w:fill="FFFFFF"/>
        </w:rPr>
        <w:t>, посвященных этой героической странице Великой Отечественной войны. </w:t>
      </w:r>
    </w:p>
    <w:p w:rsidR="009B60E7" w:rsidRPr="00201BBA" w:rsidRDefault="009B60E7" w:rsidP="009B60E7">
      <w:pPr>
        <w:shd w:val="clear" w:color="auto" w:fill="FFFFFF"/>
        <w:spacing w:after="0" w:line="240" w:lineRule="auto"/>
        <w:ind w:left="-14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1BB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Праздничная дата 23 февраля</w:t>
      </w:r>
      <w:r w:rsidRPr="00201B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такой зн</w:t>
      </w:r>
      <w:r w:rsidR="00F33B51">
        <w:rPr>
          <w:rFonts w:ascii="Times New Roman" w:hAnsi="Times New Roman" w:cs="Times New Roman"/>
          <w:sz w:val="28"/>
          <w:szCs w:val="28"/>
          <w:shd w:val="clear" w:color="auto" w:fill="FFFFFF"/>
        </w:rPr>
        <w:t>аковый год несомненно привлечет</w:t>
      </w:r>
      <w:r w:rsidRPr="00201B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особое внимание к будущим защитникам своей родной земли, к юным и молодым представителям сильной половины страны.</w:t>
      </w:r>
      <w:r w:rsidRPr="00201B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Мероприятия, проводимые в рамках Дня защитника Отечества посвящены 75- </w:t>
      </w:r>
      <w:proofErr w:type="spellStart"/>
      <w:r w:rsidRPr="00201BBA">
        <w:rPr>
          <w:rFonts w:ascii="Times New Roman" w:eastAsia="Times New Roman" w:hAnsi="Times New Roman" w:cs="Times New Roman"/>
          <w:color w:val="000000"/>
          <w:sz w:val="28"/>
          <w:szCs w:val="28"/>
        </w:rPr>
        <w:t>летию</w:t>
      </w:r>
      <w:proofErr w:type="spellEnd"/>
      <w:r w:rsidRPr="00201B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Великой Победы и призваны способствовать развитию таких высоких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уховно-нравственных качеств как,</w:t>
      </w:r>
      <w:r w:rsidRPr="00201B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уважение к героическому прошлому родной страны, истори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своей малой Родины, укреплению</w:t>
      </w:r>
      <w:r w:rsidRPr="00201B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преемс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твенности поколений, воспитанию </w:t>
      </w:r>
      <w:r w:rsidRPr="00201BBA">
        <w:rPr>
          <w:rFonts w:ascii="Times New Roman" w:eastAsia="Times New Roman" w:hAnsi="Times New Roman" w:cs="Times New Roman"/>
          <w:color w:val="000000"/>
          <w:sz w:val="28"/>
          <w:szCs w:val="28"/>
        </w:rPr>
        <w:t>чувства патриотизма.</w:t>
      </w:r>
    </w:p>
    <w:p w:rsidR="009B60E7" w:rsidRPr="00201BBA" w:rsidRDefault="009B60E7" w:rsidP="009B60E7">
      <w:pPr>
        <w:ind w:left="-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801C3" w:rsidRPr="00176C09" w:rsidRDefault="009B60E7" w:rsidP="009B60E7">
      <w:pPr>
        <w:pStyle w:val="20"/>
        <w:shd w:val="clear" w:color="auto" w:fill="auto"/>
        <w:spacing w:before="0"/>
        <w:ind w:left="-142" w:right="580" w:firstLine="0"/>
        <w:rPr>
          <w:color w:val="000000"/>
          <w:sz w:val="28"/>
          <w:szCs w:val="28"/>
          <w:lang w:eastAsia="ru-RU" w:bidi="ru-RU"/>
        </w:rPr>
      </w:pPr>
      <w:r w:rsidRPr="00201BBA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201BBA">
        <w:rPr>
          <w:b/>
          <w:color w:val="000000"/>
          <w:sz w:val="28"/>
          <w:szCs w:val="28"/>
          <w:lang w:val="en-US" w:eastAsia="ru-RU"/>
        </w:rPr>
        <w:t>V</w:t>
      </w:r>
      <w:r w:rsidRPr="00201BBA">
        <w:rPr>
          <w:b/>
          <w:color w:val="000000"/>
          <w:sz w:val="28"/>
          <w:szCs w:val="28"/>
          <w:lang w:eastAsia="ru-RU"/>
        </w:rPr>
        <w:t xml:space="preserve"> </w:t>
      </w:r>
      <w:r w:rsidRPr="00201BBA">
        <w:rPr>
          <w:b/>
          <w:kern w:val="36"/>
          <w:sz w:val="28"/>
          <w:szCs w:val="28"/>
          <w:lang w:eastAsia="ru-RU"/>
        </w:rPr>
        <w:t xml:space="preserve">международный природоохранный этнокультурный </w:t>
      </w:r>
      <w:r w:rsidRPr="00201BBA">
        <w:rPr>
          <w:b/>
          <w:color w:val="000000"/>
          <w:sz w:val="28"/>
          <w:szCs w:val="28"/>
          <w:lang w:eastAsia="ru-RU"/>
        </w:rPr>
        <w:t xml:space="preserve">Фестиваль тюльпанов в Новоузенском районе </w:t>
      </w:r>
      <w:r w:rsidRPr="00201BBA">
        <w:rPr>
          <w:color w:val="000000"/>
          <w:sz w:val="28"/>
          <w:szCs w:val="28"/>
          <w:lang w:eastAsia="ru-RU"/>
        </w:rPr>
        <w:t>планируется к проведению</w:t>
      </w:r>
      <w:r w:rsidRPr="00201BBA">
        <w:rPr>
          <w:sz w:val="28"/>
          <w:szCs w:val="28"/>
          <w:lang w:eastAsia="ru-RU"/>
        </w:rPr>
        <w:t xml:space="preserve"> в пик цветения тюльпанов (конец апреля – начало мая.) </w:t>
      </w:r>
      <w:r w:rsidRPr="00201BBA">
        <w:rPr>
          <w:color w:val="202020"/>
          <w:sz w:val="28"/>
          <w:szCs w:val="28"/>
          <w:lang w:eastAsia="ru-RU"/>
        </w:rPr>
        <w:t xml:space="preserve">Художественной основой Фестиваля в этом году станет военно-полевая тема, и фестиваль приобретет название «Тюльпан Победы». </w:t>
      </w:r>
      <w:r w:rsidRPr="00201BBA">
        <w:rPr>
          <w:sz w:val="28"/>
          <w:szCs w:val="28"/>
          <w:lang w:eastAsia="ru-RU"/>
        </w:rPr>
        <w:t xml:space="preserve">На прилегающей к тюльпанному полю </w:t>
      </w:r>
      <w:r w:rsidRPr="00201BBA">
        <w:rPr>
          <w:sz w:val="28"/>
          <w:szCs w:val="28"/>
          <w:lang w:eastAsia="ru-RU"/>
        </w:rPr>
        <w:lastRenderedPageBreak/>
        <w:t>территории развернется масштабная интерактивная площадка, на которой г</w:t>
      </w:r>
      <w:r w:rsidRPr="00201BBA">
        <w:rPr>
          <w:sz w:val="28"/>
          <w:szCs w:val="28"/>
        </w:rPr>
        <w:t>остей праздника ждёт военно-историческая реконструкция эпизодов Великой Отечественной войны, театрализованный концерт, областной конкурс костюма «Тюльпан Победы», а также выставка-экспозиция военной техники</w:t>
      </w:r>
    </w:p>
    <w:p w:rsidR="00A6566D" w:rsidRPr="006D6E06" w:rsidRDefault="00A6566D" w:rsidP="009B60E7">
      <w:pPr>
        <w:pStyle w:val="20"/>
        <w:shd w:val="clear" w:color="auto" w:fill="auto"/>
        <w:spacing w:before="0"/>
        <w:ind w:left="-142" w:right="580"/>
        <w:rPr>
          <w:color w:val="000000"/>
          <w:sz w:val="24"/>
          <w:szCs w:val="24"/>
          <w:lang w:eastAsia="ru-RU" w:bidi="ru-RU"/>
        </w:rPr>
      </w:pPr>
    </w:p>
    <w:tbl>
      <w:tblPr>
        <w:tblStyle w:val="a4"/>
        <w:tblW w:w="10773" w:type="dxa"/>
        <w:tblInd w:w="-863" w:type="dxa"/>
        <w:tblLook w:val="04A0" w:firstRow="1" w:lastRow="0" w:firstColumn="1" w:lastColumn="0" w:noHBand="0" w:noVBand="1"/>
      </w:tblPr>
      <w:tblGrid>
        <w:gridCol w:w="2769"/>
        <w:gridCol w:w="3660"/>
        <w:gridCol w:w="4344"/>
      </w:tblGrid>
      <w:tr w:rsidR="00FB7EA4" w:rsidTr="009B60E7">
        <w:tc>
          <w:tcPr>
            <w:tcW w:w="2769" w:type="dxa"/>
          </w:tcPr>
          <w:p w:rsidR="00FB7EA4" w:rsidRPr="00FB7EA4" w:rsidRDefault="00FB7EA4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Наименование муниципального района</w:t>
            </w:r>
          </w:p>
        </w:tc>
        <w:tc>
          <w:tcPr>
            <w:tcW w:w="3660" w:type="dxa"/>
          </w:tcPr>
          <w:p w:rsidR="00FB7EA4" w:rsidRPr="00FB7EA4" w:rsidRDefault="00FB7EA4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B7EA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4344" w:type="dxa"/>
          </w:tcPr>
          <w:p w:rsidR="00FB7EA4" w:rsidRPr="00FB7EA4" w:rsidRDefault="00FB7EA4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B7EA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Дата, место проведения мероприятия</w:t>
            </w:r>
          </w:p>
        </w:tc>
      </w:tr>
      <w:tr w:rsidR="00062196" w:rsidTr="009B60E7">
        <w:tc>
          <w:tcPr>
            <w:tcW w:w="2769" w:type="dxa"/>
            <w:vMerge w:val="restart"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AD0AE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Муниципальное бюджетное </w:t>
            </w:r>
          </w:p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AD0AE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учреждение 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D0AE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культуры «Централизованная клубная система»</w:t>
            </w:r>
          </w:p>
        </w:tc>
        <w:tc>
          <w:tcPr>
            <w:tcW w:w="8004" w:type="dxa"/>
            <w:gridSpan w:val="2"/>
          </w:tcPr>
          <w:p w:rsidR="00062196" w:rsidRDefault="00062196" w:rsidP="00A6566D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</w:t>
            </w:r>
          </w:p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</w:t>
            </w:r>
            <w:r w:rsidRPr="00AD0AE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Районный дом культуры</w:t>
            </w:r>
          </w:p>
        </w:tc>
      </w:tr>
      <w:tr w:rsidR="00062196" w:rsidRPr="00AD0AEB" w:rsidTr="009B60E7">
        <w:tc>
          <w:tcPr>
            <w:tcW w:w="2769" w:type="dxa"/>
            <w:vMerge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062196" w:rsidRPr="00934934" w:rsidRDefault="00934934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4934">
              <w:rPr>
                <w:rFonts w:ascii="Times New Roman" w:hAnsi="Times New Roman" w:cs="Times New Roman"/>
                <w:sz w:val="24"/>
                <w:szCs w:val="24"/>
              </w:rPr>
              <w:t xml:space="preserve">Митинг по передаче Эстафеты Победы.   </w:t>
            </w:r>
          </w:p>
        </w:tc>
        <w:tc>
          <w:tcPr>
            <w:tcW w:w="4344" w:type="dxa"/>
          </w:tcPr>
          <w:p w:rsidR="00062196" w:rsidRPr="00AD0AEB" w:rsidRDefault="00934934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Мемориал воинской Славы</w:t>
            </w:r>
          </w:p>
        </w:tc>
      </w:tr>
      <w:tr w:rsidR="00934934" w:rsidRPr="00AD0AEB" w:rsidTr="009B60E7">
        <w:tc>
          <w:tcPr>
            <w:tcW w:w="2769" w:type="dxa"/>
            <w:vMerge/>
          </w:tcPr>
          <w:p w:rsidR="00934934" w:rsidRPr="00AD0AEB" w:rsidRDefault="00934934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934934" w:rsidRPr="00934934" w:rsidRDefault="00934934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934">
              <w:rPr>
                <w:rFonts w:ascii="Times New Roman" w:hAnsi="Times New Roman" w:cs="Times New Roman"/>
                <w:sz w:val="24"/>
                <w:szCs w:val="24"/>
              </w:rPr>
              <w:t>Районная молодежная патриотическая игра «Эстафета Победы - 2020», посвященная Победе в ВОВ.</w:t>
            </w:r>
          </w:p>
        </w:tc>
        <w:tc>
          <w:tcPr>
            <w:tcW w:w="4344" w:type="dxa"/>
          </w:tcPr>
          <w:p w:rsidR="00934934" w:rsidRDefault="00934934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Территория ФОК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Новоузенский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</w:tr>
      <w:tr w:rsidR="00934934" w:rsidRPr="00AD0AEB" w:rsidTr="009B60E7">
        <w:tc>
          <w:tcPr>
            <w:tcW w:w="2769" w:type="dxa"/>
            <w:vMerge/>
          </w:tcPr>
          <w:p w:rsidR="00934934" w:rsidRPr="00AD0AEB" w:rsidRDefault="00934934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934934" w:rsidRPr="00934934" w:rsidRDefault="00934934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934">
              <w:rPr>
                <w:rFonts w:ascii="Times New Roman" w:hAnsi="Times New Roman" w:cs="Times New Roman"/>
                <w:sz w:val="24"/>
                <w:szCs w:val="24"/>
              </w:rPr>
              <w:t>Концерт в рамках передачи Эстафеты Победы.</w:t>
            </w:r>
          </w:p>
        </w:tc>
        <w:tc>
          <w:tcPr>
            <w:tcW w:w="4344" w:type="dxa"/>
          </w:tcPr>
          <w:p w:rsidR="00934934" w:rsidRDefault="00934934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</w:tr>
      <w:tr w:rsidR="00934934" w:rsidRPr="00AD0AEB" w:rsidTr="009B60E7">
        <w:tc>
          <w:tcPr>
            <w:tcW w:w="2769" w:type="dxa"/>
            <w:vMerge/>
          </w:tcPr>
          <w:p w:rsidR="00934934" w:rsidRPr="00AD0AEB" w:rsidRDefault="00934934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934934" w:rsidRPr="00934934" w:rsidRDefault="00934934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934">
              <w:rPr>
                <w:rFonts w:ascii="Times New Roman" w:hAnsi="Times New Roman" w:cs="Times New Roman"/>
                <w:sz w:val="24"/>
                <w:szCs w:val="24"/>
              </w:rPr>
              <w:t>Районный патриотический автопробег «Спасибо за Победу.».</w:t>
            </w:r>
          </w:p>
        </w:tc>
        <w:tc>
          <w:tcPr>
            <w:tcW w:w="4344" w:type="dxa"/>
          </w:tcPr>
          <w:p w:rsidR="00934934" w:rsidRDefault="009B60E7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г.Новоузенск</w:t>
            </w:r>
            <w:proofErr w:type="spellEnd"/>
          </w:p>
        </w:tc>
      </w:tr>
      <w:tr w:rsidR="00934934" w:rsidRPr="00AD0AEB" w:rsidTr="009B60E7">
        <w:tc>
          <w:tcPr>
            <w:tcW w:w="2769" w:type="dxa"/>
            <w:vMerge/>
          </w:tcPr>
          <w:p w:rsidR="00934934" w:rsidRPr="00AD0AEB" w:rsidRDefault="00934934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934934" w:rsidRPr="00934934" w:rsidRDefault="00934934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934">
              <w:rPr>
                <w:rFonts w:ascii="Times New Roman" w:hAnsi="Times New Roman" w:cs="Times New Roman"/>
                <w:sz w:val="24"/>
                <w:szCs w:val="24"/>
              </w:rPr>
              <w:t>Интернет – эстафета «Голос Победы» в рамках Эстафеты Победы.</w:t>
            </w:r>
          </w:p>
        </w:tc>
        <w:tc>
          <w:tcPr>
            <w:tcW w:w="4344" w:type="dxa"/>
          </w:tcPr>
          <w:p w:rsidR="00934934" w:rsidRDefault="00934934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Соц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сети в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ОК,ВК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,Инстаграм</w:t>
            </w:r>
            <w:proofErr w:type="spellEnd"/>
          </w:p>
          <w:p w:rsidR="00934934" w:rsidRDefault="00934934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«Новоузенск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CULTLIFE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</w:tr>
      <w:tr w:rsidR="00934934" w:rsidRPr="00AD0AEB" w:rsidTr="009B60E7">
        <w:tc>
          <w:tcPr>
            <w:tcW w:w="2769" w:type="dxa"/>
            <w:vMerge/>
          </w:tcPr>
          <w:p w:rsidR="00934934" w:rsidRPr="00AD0AEB" w:rsidRDefault="00934934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934934" w:rsidRDefault="00934934" w:rsidP="0093493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D0A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Квест</w:t>
            </w:r>
            <w:proofErr w:type="spellEnd"/>
            <w:r w:rsidRPr="00AD0A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– игра, посвященная снятию блокады Ленинграда</w:t>
            </w:r>
          </w:p>
          <w:p w:rsidR="00934934" w:rsidRDefault="00934934" w:rsidP="0093493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  <w:p w:rsidR="00934934" w:rsidRPr="00AD0AEB" w:rsidRDefault="00934934" w:rsidP="0093493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Памятная акция – «Блокадный хлеб»</w:t>
            </w:r>
          </w:p>
        </w:tc>
        <w:tc>
          <w:tcPr>
            <w:tcW w:w="4344" w:type="dxa"/>
          </w:tcPr>
          <w:p w:rsidR="00934934" w:rsidRDefault="00934934" w:rsidP="0093493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27.01.20 г. РДК</w:t>
            </w:r>
          </w:p>
          <w:p w:rsidR="00934934" w:rsidRDefault="00934934" w:rsidP="0093493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34934" w:rsidRDefault="00934934" w:rsidP="0093493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34934" w:rsidRDefault="00934934" w:rsidP="0093493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27.01.20 г. Городская площадь</w:t>
            </w:r>
          </w:p>
        </w:tc>
      </w:tr>
      <w:tr w:rsidR="00062196" w:rsidRPr="00AD0AEB" w:rsidTr="009B60E7">
        <w:tc>
          <w:tcPr>
            <w:tcW w:w="2769" w:type="dxa"/>
            <w:vMerge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Интеллектуальная игра «Битва, изменившая мир»</w:t>
            </w:r>
          </w:p>
        </w:tc>
        <w:tc>
          <w:tcPr>
            <w:tcW w:w="4344" w:type="dxa"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03.02.20 г. Дом кино «Юность»</w:t>
            </w:r>
          </w:p>
        </w:tc>
      </w:tr>
      <w:tr w:rsidR="00062196" w:rsidRPr="00AD0AEB" w:rsidTr="009B60E7">
        <w:tc>
          <w:tcPr>
            <w:tcW w:w="2769" w:type="dxa"/>
            <w:vMerge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Торжественное мероприятие, посвященное дню памяти о Россиянах, исполнявших служебный долг за пределами Отечества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Митинг памяти, посвященное дню памяти о Россиянах, исполнявших служебный долг за пределами Отечества</w:t>
            </w:r>
          </w:p>
        </w:tc>
        <w:tc>
          <w:tcPr>
            <w:tcW w:w="4344" w:type="dxa"/>
          </w:tcPr>
          <w:p w:rsidR="00062196" w:rsidRDefault="009B60E7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21</w:t>
            </w:r>
            <w:r w:rsidR="0006219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.02.20 г.  РДК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62196" w:rsidRPr="00AD0AEB" w:rsidRDefault="009B60E7" w:rsidP="008B42F1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21</w:t>
            </w:r>
            <w:r w:rsidR="0006219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.02.20 г. Парк культуры и отдыха (героям – </w:t>
            </w:r>
            <w:proofErr w:type="spellStart"/>
            <w:r w:rsidR="0006219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новоузенцам</w:t>
            </w:r>
            <w:proofErr w:type="spellEnd"/>
            <w:r w:rsidR="0006219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погибшим при исполнении служебного долга в ходе локальных воин и военных конфликтов)</w:t>
            </w:r>
          </w:p>
        </w:tc>
      </w:tr>
      <w:tr w:rsidR="00062196" w:rsidRPr="00AD0AEB" w:rsidTr="009B60E7">
        <w:tc>
          <w:tcPr>
            <w:tcW w:w="2769" w:type="dxa"/>
            <w:vMerge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Патриотическая акция «Георгиевская ленточка»</w:t>
            </w:r>
          </w:p>
        </w:tc>
        <w:tc>
          <w:tcPr>
            <w:tcW w:w="4344" w:type="dxa"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30.04.20 г. Городская площадь</w:t>
            </w:r>
          </w:p>
        </w:tc>
      </w:tr>
      <w:tr w:rsidR="00062196" w:rsidRPr="00AD0AEB" w:rsidTr="009B60E7">
        <w:tc>
          <w:tcPr>
            <w:tcW w:w="2769" w:type="dxa"/>
            <w:vMerge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Цикл выездных концертов «С днем Победы», посвященных Дню Победы</w:t>
            </w:r>
          </w:p>
        </w:tc>
        <w:tc>
          <w:tcPr>
            <w:tcW w:w="4344" w:type="dxa"/>
          </w:tcPr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06-08.05.20 г </w:t>
            </w:r>
          </w:p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Открытые площадки г.Новоузенска</w:t>
            </w:r>
          </w:p>
        </w:tc>
      </w:tr>
      <w:tr w:rsidR="00062196" w:rsidRPr="00AD0AEB" w:rsidTr="009B60E7">
        <w:tc>
          <w:tcPr>
            <w:tcW w:w="2769" w:type="dxa"/>
            <w:vMerge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Молодежно-патриотическая акция «Синий платочек»</w:t>
            </w:r>
          </w:p>
        </w:tc>
        <w:tc>
          <w:tcPr>
            <w:tcW w:w="4344" w:type="dxa"/>
          </w:tcPr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08.05.20 г. Городская площадь</w:t>
            </w:r>
          </w:p>
        </w:tc>
      </w:tr>
      <w:tr w:rsidR="00062196" w:rsidRPr="00AD0AEB" w:rsidTr="009B60E7">
        <w:tc>
          <w:tcPr>
            <w:tcW w:w="2769" w:type="dxa"/>
            <w:vMerge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Российская акция «Бессмертный полк»</w:t>
            </w:r>
          </w:p>
        </w:tc>
        <w:tc>
          <w:tcPr>
            <w:tcW w:w="4344" w:type="dxa"/>
          </w:tcPr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ФОК – Мемориал воинской Славы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Автостанция – Мемориал воинской Славы</w:t>
            </w:r>
          </w:p>
        </w:tc>
      </w:tr>
      <w:tr w:rsidR="00062196" w:rsidRPr="00AD0AEB" w:rsidTr="009B60E7">
        <w:tc>
          <w:tcPr>
            <w:tcW w:w="2769" w:type="dxa"/>
            <w:vMerge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Митинг памяти у Мемориала воинской Славы «вам, ушедшим в бессмертие, - вечная  слава и память потомков»</w:t>
            </w:r>
          </w:p>
        </w:tc>
        <w:tc>
          <w:tcPr>
            <w:tcW w:w="4344" w:type="dxa"/>
          </w:tcPr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г. Мемориал воинской Славы</w:t>
            </w:r>
          </w:p>
        </w:tc>
      </w:tr>
      <w:tr w:rsidR="00062196" w:rsidRPr="00AD0AEB" w:rsidTr="009B60E7">
        <w:tc>
          <w:tcPr>
            <w:tcW w:w="2769" w:type="dxa"/>
            <w:vMerge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Праздничные концерты: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«Салют Победы в наших песнях и сердцах»;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«Победная весна»</w:t>
            </w:r>
          </w:p>
        </w:tc>
        <w:tc>
          <w:tcPr>
            <w:tcW w:w="4344" w:type="dxa"/>
          </w:tcPr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Городская площадь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62196" w:rsidRPr="00AD0AEB" w:rsidTr="009B60E7">
        <w:tc>
          <w:tcPr>
            <w:tcW w:w="2769" w:type="dxa"/>
            <w:vMerge/>
          </w:tcPr>
          <w:p w:rsidR="00062196" w:rsidRPr="00AD0AEB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Интерактивные площадки: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военно-полевая кухня «Партизанский стан»;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выставка боевого оружия и солдатского обмундирования «Нелегкая доля солдата»;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выставка военной техники;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литературная гостиная «В книжной памяти мгновения войны»;</w:t>
            </w:r>
          </w:p>
        </w:tc>
        <w:tc>
          <w:tcPr>
            <w:tcW w:w="4344" w:type="dxa"/>
          </w:tcPr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г.</w:t>
            </w:r>
          </w:p>
          <w:p w:rsidR="00062196" w:rsidRDefault="00062196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Городской парк</w:t>
            </w:r>
          </w:p>
        </w:tc>
      </w:tr>
      <w:tr w:rsidR="00847279" w:rsidRPr="00AD0AEB" w:rsidTr="009B60E7">
        <w:tc>
          <w:tcPr>
            <w:tcW w:w="2769" w:type="dxa"/>
            <w:vMerge w:val="restart"/>
            <w:tcBorders>
              <w:top w:val="nil"/>
            </w:tcBorders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Конно-спортивное состязание, посвященное Дню Великой победы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09.05.20 г. 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Новоузенский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ипподром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Праздничный салют, посвященный Дню Победы в Великой Отечественной войне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г.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Городская площадь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Театрализованный митинг памяти, посвященный дню памяти и скорби.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Всероссийская акция «Свеча памяти»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22.06.20 г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Мемориал воинской Славы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Всероссийская патриотическая акция «Встреча поколений»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11.08.20 г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Парк культуры и отдыха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Патриотическая акция «Белый журавль», посвященная памяти павших героев России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22.10.20 г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Городская площадь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Торжественное закрытие Года памяти и Славы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11.12.20 г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Всероссийская акция «Стена памяти»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течении года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РДК 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04" w:type="dxa"/>
            <w:gridSpan w:val="2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847279" w:rsidRPr="00733BC8" w:rsidRDefault="00847279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                            </w:t>
            </w:r>
            <w:proofErr w:type="spellStart"/>
            <w:r w:rsidR="00BB738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Алгайский</w:t>
            </w:r>
            <w:proofErr w:type="spellEnd"/>
            <w:r w:rsidR="00BB738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СДК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Митинг – реквием «О том, что дорого и свято»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08.05.20 г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Алгайский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Всероссийская акция «Бессмертный полк»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п.Алгайский</w:t>
            </w:r>
            <w:proofErr w:type="spellEnd"/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Праздничный концерт «Мы за ценой не постоим!»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08.05.20 г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Алгайский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Выставка рисунков «Дети против войны»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14.02.20 г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Алгайский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Познавательная программа «Юность в сапогах», посвященная закрытию года Славы и памяти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12.12.20 г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Алгайский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04" w:type="dxa"/>
            <w:gridSpan w:val="2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47279" w:rsidRPr="007B10EE" w:rsidRDefault="00847279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                                </w:t>
            </w:r>
            <w:proofErr w:type="spellStart"/>
            <w:r w:rsidRPr="007B10E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Бессоновский</w:t>
            </w:r>
            <w:proofErr w:type="spellEnd"/>
            <w:r w:rsidRPr="007B10E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СДК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Pr="004F77E7" w:rsidRDefault="00847279" w:rsidP="004F77E7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F77E7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вечер « Великий урок героизма , и человеческого достоинства» </w:t>
            </w:r>
          </w:p>
        </w:tc>
        <w:tc>
          <w:tcPr>
            <w:tcW w:w="4344" w:type="dxa"/>
          </w:tcPr>
          <w:p w:rsidR="00847279" w:rsidRPr="004F77E7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F77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14.02.20 г</w:t>
            </w:r>
          </w:p>
          <w:p w:rsidR="00847279" w:rsidRPr="004F77E7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F77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Бессоновский</w:t>
            </w:r>
            <w:proofErr w:type="spellEnd"/>
            <w:r w:rsidRPr="004F77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Pr="004F77E7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F77E7">
              <w:rPr>
                <w:rFonts w:ascii="Times New Roman" w:hAnsi="Times New Roman" w:cs="Times New Roman"/>
                <w:sz w:val="24"/>
                <w:szCs w:val="24"/>
              </w:rPr>
              <w:t>Акция « В каждом доме есть свой ветеран»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Март 2020 г</w:t>
            </w:r>
          </w:p>
          <w:p w:rsidR="00847279" w:rsidRPr="004F77E7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Бессоновский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Pr="004F77E7" w:rsidRDefault="00847279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77E7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памятника и могилы не известного солдата   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Апрель 2020 г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Бессоновский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Pr="007D336D" w:rsidRDefault="00847279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36D">
              <w:rPr>
                <w:rFonts w:ascii="Times New Roman" w:hAnsi="Times New Roman" w:cs="Times New Roman"/>
                <w:sz w:val="24"/>
                <w:szCs w:val="24"/>
              </w:rPr>
              <w:t>Показ фильма «Баллада о солдате»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Май 2020 г.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Бессоновский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Pr="007D336D" w:rsidRDefault="00847279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«Г</w:t>
            </w:r>
            <w:r w:rsidRPr="007D336D">
              <w:rPr>
                <w:rFonts w:ascii="Times New Roman" w:hAnsi="Times New Roman" w:cs="Times New Roman"/>
                <w:sz w:val="24"/>
                <w:szCs w:val="24"/>
              </w:rPr>
              <w:t>еоргиевская ленточка»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Май 2020 г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Бессоновский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847279" w:rsidRPr="00AD0AEB" w:rsidTr="009B60E7">
        <w:tc>
          <w:tcPr>
            <w:tcW w:w="2769" w:type="dxa"/>
            <w:vMerge/>
            <w:tcBorders>
              <w:top w:val="nil"/>
            </w:tcBorders>
          </w:tcPr>
          <w:p w:rsidR="00847279" w:rsidRPr="00AD0AEB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847279" w:rsidRPr="007D336D" w:rsidRDefault="00847279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36D">
              <w:rPr>
                <w:rFonts w:ascii="Times New Roman" w:hAnsi="Times New Roman" w:cs="Times New Roman"/>
                <w:sz w:val="24"/>
                <w:szCs w:val="24"/>
              </w:rPr>
              <w:t>Акция «Помоги Ветерану»</w:t>
            </w:r>
          </w:p>
        </w:tc>
        <w:tc>
          <w:tcPr>
            <w:tcW w:w="4344" w:type="dxa"/>
          </w:tcPr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Май 2020 г</w:t>
            </w:r>
          </w:p>
          <w:p w:rsidR="00847279" w:rsidRDefault="00847279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Бессоновский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543B72" w:rsidRPr="00AD0AEB" w:rsidTr="009B60E7">
        <w:tc>
          <w:tcPr>
            <w:tcW w:w="2769" w:type="dxa"/>
            <w:vMerge w:val="restart"/>
            <w:tcBorders>
              <w:top w:val="nil"/>
            </w:tcBorders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Pr="007D336D" w:rsidRDefault="00543B72" w:rsidP="007D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36D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акция «Бессмертный полк» </w:t>
            </w:r>
          </w:p>
          <w:p w:rsidR="00543B72" w:rsidRPr="007D336D" w:rsidRDefault="00543B72" w:rsidP="007D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B72" w:rsidRPr="007D336D" w:rsidRDefault="00543B72" w:rsidP="007D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36D">
              <w:rPr>
                <w:rFonts w:ascii="Times New Roman" w:hAnsi="Times New Roman" w:cs="Times New Roman"/>
                <w:sz w:val="24"/>
                <w:szCs w:val="24"/>
              </w:rPr>
              <w:t>Митинг - реквием у памятника павшим воинам односельчанам «Поклонимся Великим тем годам»</w:t>
            </w:r>
          </w:p>
          <w:p w:rsidR="00543B72" w:rsidRPr="007D336D" w:rsidRDefault="00543B72" w:rsidP="007D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B72" w:rsidRDefault="00543B72" w:rsidP="007D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36D">
              <w:rPr>
                <w:rFonts w:ascii="Times New Roman" w:hAnsi="Times New Roman" w:cs="Times New Roman"/>
                <w:sz w:val="24"/>
                <w:szCs w:val="24"/>
              </w:rPr>
              <w:t>Большой праздничный концерт «Помнит Вена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D336D">
              <w:rPr>
                <w:rFonts w:ascii="Times New Roman" w:hAnsi="Times New Roman" w:cs="Times New Roman"/>
                <w:sz w:val="24"/>
                <w:szCs w:val="24"/>
              </w:rPr>
              <w:t xml:space="preserve"> помнят Альпы и Дунай ….» 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с.Бессоновка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Бессоновский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Pr="007D336D" w:rsidRDefault="00543B72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36D">
              <w:rPr>
                <w:rFonts w:ascii="Times New Roman" w:hAnsi="Times New Roman" w:cs="Times New Roman"/>
                <w:sz w:val="24"/>
                <w:szCs w:val="24"/>
              </w:rPr>
              <w:t>Акция  «За чистое , мирное , голубое небо»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Май 2020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С.Бессоновка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Pr="00847279" w:rsidRDefault="00543B72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7279">
              <w:rPr>
                <w:rFonts w:ascii="Times New Roman" w:hAnsi="Times New Roman" w:cs="Times New Roman"/>
                <w:sz w:val="24"/>
                <w:szCs w:val="24"/>
              </w:rPr>
              <w:t>Акция «Спасибо деду за победу»  на дому для ветеранов Великой Отечественной войны с привлечением молодежного совета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Август 2020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с.Бессоновка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Pr="00847279" w:rsidRDefault="00543B72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7279">
              <w:rPr>
                <w:rFonts w:ascii="Times New Roman" w:hAnsi="Times New Roman" w:cs="Times New Roman"/>
                <w:sz w:val="24"/>
                <w:szCs w:val="24"/>
              </w:rPr>
              <w:t>Конкурс рисунка  Война глазами детей»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Сентябрь 2020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Бессоновский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Pr="00847279" w:rsidRDefault="00543B72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7279">
              <w:rPr>
                <w:rFonts w:ascii="Times New Roman" w:hAnsi="Times New Roman" w:cs="Times New Roman"/>
                <w:sz w:val="24"/>
                <w:szCs w:val="24"/>
              </w:rPr>
              <w:t>Выпуск буклетов «Они сражались за Родину.»  ( о ветеранов Великой отечественной войны , тружеников тыла , детей военных лет )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Ноябрь-декабрь 2020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Бессоновский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04" w:type="dxa"/>
            <w:gridSpan w:val="2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43B72" w:rsidRPr="00847279" w:rsidRDefault="00543B72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                     </w:t>
            </w:r>
            <w:proofErr w:type="spellStart"/>
            <w:r w:rsidRPr="00847279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Горькореченский</w:t>
            </w:r>
            <w:proofErr w:type="spellEnd"/>
            <w:r w:rsidRPr="00847279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СДК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Pr="00847279" w:rsidRDefault="00543B72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«Детство опаленное войной»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09.02.20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Горькореченский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Pr="00847279" w:rsidRDefault="00543B72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«Как хорошо на свете без войны»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15.03.20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Горькореченский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Default="00543B72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 «Ты помнишь Россия, как все это было»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12.04.20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Горькореченский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Default="00543B72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«Обелиск»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26.04.20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Горькореченский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Default="00543B72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«Победа в сердце каждого живет»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06.05.20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Горькореченский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Default="00543B72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«Бессмертный полк»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П.Основной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Default="00543B72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памяти «Без Вас бы не было Победы»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Горькореченский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Default="00543B72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памяти «Мы помним, мы гордимся», посвященный дню памяти и скорби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22.06.20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 памятника Героя Советского Союза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Ф.Д.Глухова</w:t>
            </w:r>
            <w:proofErr w:type="spellEnd"/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Default="00543B72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 музыкальная композиция «Поклонимся великим тем годам»</w:t>
            </w:r>
          </w:p>
        </w:tc>
        <w:tc>
          <w:tcPr>
            <w:tcW w:w="4344" w:type="dxa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20.09.20 г</w:t>
            </w: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Горькореченский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04" w:type="dxa"/>
            <w:gridSpan w:val="2"/>
          </w:tcPr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43B72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43B72" w:rsidRPr="00543B72" w:rsidRDefault="00543B72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                          </w:t>
            </w:r>
            <w:r w:rsidRPr="00543B7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Дмитриевский СДК</w:t>
            </w:r>
          </w:p>
        </w:tc>
      </w:tr>
      <w:tr w:rsidR="00543B72" w:rsidRPr="00AD0AEB" w:rsidTr="009B60E7">
        <w:tc>
          <w:tcPr>
            <w:tcW w:w="2769" w:type="dxa"/>
            <w:vMerge/>
          </w:tcPr>
          <w:p w:rsidR="00543B72" w:rsidRPr="00AD0AEB" w:rsidRDefault="00543B72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543B72" w:rsidRPr="00521153" w:rsidRDefault="004E1F5D" w:rsidP="00A6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153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 «Победа в сердце каждого живёт»   Изготовление и вручение   подарков участникам и ветеранам войны  </w:t>
            </w:r>
          </w:p>
        </w:tc>
        <w:tc>
          <w:tcPr>
            <w:tcW w:w="4344" w:type="dxa"/>
          </w:tcPr>
          <w:p w:rsidR="00543B72" w:rsidRDefault="004E1F5D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23.02.20 г</w:t>
            </w:r>
          </w:p>
          <w:p w:rsidR="004E1F5D" w:rsidRDefault="004E1F5D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с.Дмитриевка</w:t>
            </w:r>
          </w:p>
        </w:tc>
      </w:tr>
      <w:tr w:rsidR="00AC0295" w:rsidRPr="00AD0AEB" w:rsidTr="009B60E7">
        <w:tc>
          <w:tcPr>
            <w:tcW w:w="2769" w:type="dxa"/>
            <w:vMerge w:val="restart"/>
            <w:tcBorders>
              <w:top w:val="nil"/>
            </w:tcBorders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Pr="00521153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153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 фильма «Помним, верим, храним!» 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течении года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Дмитриевский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Pr="00521153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153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детского рисунка «Общий подвиг в истории каждой семьи»   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Май 2020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Дмитриевский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Pr="00521153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153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Праздничная программа «Никто не создан для войны», посвященная Дню защитника Отечества.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23.02.20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Дмитриевский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Pr="00521153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153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журнал  «У войны не женское лицо», посвященный женщинам  в годы войны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Март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Дмитриевский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Pr="00521153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153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Праздничная программа, посвящённая Дню Победы «Сияй в веках, великая Победа!» 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Дмитриевский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Pr="00521153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153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«Волонтер всегда на страже» Уход за Обелиском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течении года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с.Дмитриевка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04" w:type="dxa"/>
            <w:gridSpan w:val="2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AC0295" w:rsidRPr="00782830" w:rsidRDefault="00AC0295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                        </w:t>
            </w:r>
            <w:proofErr w:type="spellStart"/>
            <w:r w:rsidRPr="0078283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Дюрский</w:t>
            </w:r>
            <w:proofErr w:type="spellEnd"/>
            <w:r w:rsidRPr="0078283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Выставка-рассказ «герои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18.02.20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Дюрский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Урок мужества «Они сражались за Родину!»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25.03.20 г 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Дюрский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Вечер встречи «Я последний наследник тех страшных лет»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22.04.20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Дюрский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Праздничный концерт «День Победы», посвященный 75-летию Победы 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ВОв</w:t>
            </w:r>
            <w:proofErr w:type="spellEnd"/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Дюрский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Выставка – рассказ о тыловиках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с.Дюрский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«Мы помним»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16.09.20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Дюрский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04" w:type="dxa"/>
            <w:gridSpan w:val="2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AC0295" w:rsidRPr="00782830" w:rsidRDefault="00AC0295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                     </w:t>
            </w:r>
            <w:r w:rsidRPr="0078283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8283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Куриловский</w:t>
            </w:r>
            <w:proofErr w:type="spellEnd"/>
            <w:r w:rsidRPr="0078283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программа «Они сражались за Родину»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20.01.20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Куриловский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Спортивная программа 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«Великая честь- Родине служить»</w:t>
            </w:r>
          </w:p>
        </w:tc>
        <w:tc>
          <w:tcPr>
            <w:tcW w:w="4344" w:type="dxa"/>
          </w:tcPr>
          <w:p w:rsidR="00AC0295" w:rsidRDefault="00AC0295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23.02.20 г</w:t>
            </w:r>
          </w:p>
          <w:p w:rsidR="00AC0295" w:rsidRDefault="00AC0295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Куриловский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  <w:p w:rsidR="00AC0295" w:rsidRDefault="00AC0295" w:rsidP="006F06F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программа «Жестокая правда войны»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13.03.20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Куриловский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акция «Мы помним ваши имена»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Апрель 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С.куриловка</w:t>
            </w:r>
            <w:proofErr w:type="spellEnd"/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 «Мы наследники Победы»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03.05.20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Куриловский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Митинг памяти, посвященный 75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Победы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ВОв</w:t>
            </w:r>
            <w:proofErr w:type="spellEnd"/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Площадь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с.Куриловка</w:t>
            </w:r>
            <w:proofErr w:type="spellEnd"/>
          </w:p>
        </w:tc>
      </w:tr>
      <w:tr w:rsidR="00AC0295" w:rsidRPr="00AD0AEB" w:rsidTr="009B60E7">
        <w:tc>
          <w:tcPr>
            <w:tcW w:w="2769" w:type="dxa"/>
            <w:vMerge w:val="restart"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6F06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 «Пришла весна-весна Победы»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Куриловский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Митинг памяти «Зажгите свечи», посвященный дню памяти и скорби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22.06.20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Площадь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с.Куриловка</w:t>
            </w:r>
            <w:proofErr w:type="spellEnd"/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стихов «На войне как на войне»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03.07.20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Куриловский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познавательная программа «Сияй в веках великая Победа»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17.08.20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Куриловский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«Мы помним, помнить миру завещаем»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10.10.20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Куриловский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«Будем Родиной гордиться», посвященная дню народного Единства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04.11.20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Куриловский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отдыха «В единстве твоя сила великая Россия»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04.11.20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Куриловский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Спортивно-развлекательная программа «Мы наследники Победы»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06.12.20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Куриловский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Концертная программа «День Победы», посвященная Дню Победы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ВОв</w:t>
            </w:r>
            <w:proofErr w:type="spellEnd"/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08.05.20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04" w:type="dxa"/>
            <w:gridSpan w:val="2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AC0295" w:rsidRPr="00B349A1" w:rsidRDefault="00AC0295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                      </w:t>
            </w:r>
            <w:r w:rsidRPr="00B349A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Петропавловский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 «Победная весна 45-го»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Январь – май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Литературно- музыкальная композиция «Победы негасимый свет»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21.01.20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журнал «Прорыв блокады Ленинграда»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27.01.20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Литературно-музыкальная композиция «И помнит мир спасенный…»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01.02.20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чтецов «От героев былых времен»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14.03.20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 «Герои Отечества»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Апрель-май 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 театрализованная композиция «Я мечтаю вернуться с войны»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06.05.20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Митинг памяти, посвященный 75-летию Победы в ВОВ 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08.05.20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Мемориальная доска с.Петропавловка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04" w:type="dxa"/>
            <w:gridSpan w:val="2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AC0295" w:rsidRPr="00F04D53" w:rsidRDefault="00AC0295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                       </w:t>
            </w:r>
            <w:proofErr w:type="spellStart"/>
            <w:r w:rsidRPr="00F04D5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Пограниченский</w:t>
            </w:r>
            <w:proofErr w:type="spellEnd"/>
            <w:r w:rsidRPr="00F04D5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 «День снятия блокады Ленинграда»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Январь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Пограниченский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Оформление стенда «Наши земляки- герои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Март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Пограниченский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Митинг памяти, посвященный 75-летию Победы в Вов – «Победа в сердцах каждого живет»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Май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Пограниченский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акция «Бессмертный полк»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с. Пограничное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концерт, посвященный 75-летию Победы в Вов «Мы клонимся с почтением низко»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09.05.20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с.Пограничное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акция «Зажгите свечи», к дню памяти и скорби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22.06.20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с.Пограничное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«Вечер фронтовой песни» - встреча с участниками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клцба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выходного дня «У самовара»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Октябрь 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Пограниченский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встречи с тружениками тыла «Низкий Вам поклон»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Ноябрь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Пограниченский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04" w:type="dxa"/>
            <w:gridSpan w:val="2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AC0295" w:rsidRPr="001965F4" w:rsidRDefault="00AC0295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                    </w:t>
            </w:r>
            <w:r w:rsidRPr="001965F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Радищевский СДК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Фотовыставка «Мир глазами детей»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04.05.20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Караоке-встреча «Нам не надо забывать»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08.05.20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Митинг памяти, посвященный 75-летию Победы в Вов «Ради мира на Земле»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08.05.20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Площадь п.Радищево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кинофильма «Судьба человека»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08.05.20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Праздничный концерт «Победная весна», посвященный 75-летию Победы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ВОв</w:t>
            </w:r>
            <w:proofErr w:type="spellEnd"/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08.05.20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04" w:type="dxa"/>
            <w:gridSpan w:val="2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AC0295" w:rsidRPr="00C254D1" w:rsidRDefault="00AC0295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                             </w:t>
            </w:r>
            <w:r w:rsidRPr="00C254D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Клуб </w:t>
            </w:r>
            <w:proofErr w:type="spellStart"/>
            <w:r w:rsidRPr="00C254D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п.Чертанла</w:t>
            </w:r>
            <w:proofErr w:type="spellEnd"/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 просветительская программа «День снятия блокады Ленинграда»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Январь 2020 года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клуб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Познавательно-игровая программа «Великая честь Родине служить»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Март 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клуб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Апрель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п.Чертанла</w:t>
            </w:r>
            <w:proofErr w:type="spellEnd"/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Праздничный концерт «Не забыть нам годы боевые», посвященный 75-летию Победы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ВОв</w:t>
            </w:r>
            <w:proofErr w:type="spellEnd"/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08.05.20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клуб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детских рисунков «Память жива»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Сентябрь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клуб</w:t>
            </w:r>
          </w:p>
        </w:tc>
      </w:tr>
      <w:tr w:rsidR="00C254D1" w:rsidRPr="00AD0AEB" w:rsidTr="009B60E7">
        <w:tc>
          <w:tcPr>
            <w:tcW w:w="2769" w:type="dxa"/>
            <w:tcBorders>
              <w:top w:val="nil"/>
            </w:tcBorders>
          </w:tcPr>
          <w:p w:rsidR="00C254D1" w:rsidRPr="00AD0AEB" w:rsidRDefault="00C254D1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C254D1" w:rsidRDefault="00C254D1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Фотовыставка «благодарим за мирное время»</w:t>
            </w:r>
          </w:p>
        </w:tc>
        <w:tc>
          <w:tcPr>
            <w:tcW w:w="4344" w:type="dxa"/>
          </w:tcPr>
          <w:p w:rsidR="00C254D1" w:rsidRDefault="00C254D1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Октябрь</w:t>
            </w:r>
          </w:p>
          <w:p w:rsidR="00C254D1" w:rsidRDefault="00C254D1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клуб</w:t>
            </w:r>
          </w:p>
        </w:tc>
      </w:tr>
      <w:tr w:rsidR="00AC0295" w:rsidRPr="00AD0AEB" w:rsidTr="009B60E7">
        <w:tc>
          <w:tcPr>
            <w:tcW w:w="2769" w:type="dxa"/>
            <w:vMerge w:val="restart"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04" w:type="dxa"/>
            <w:gridSpan w:val="2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AC0295" w:rsidRPr="00F04D53" w:rsidRDefault="00AC0295" w:rsidP="00A6566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                    </w:t>
            </w:r>
            <w:r w:rsidRPr="00F04D5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ДК станция Новоузенск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Pr="006E5B0B" w:rsidRDefault="00AC0295" w:rsidP="00F04D5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5B0B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снятия блокады Ленинграда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E5B0B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AC0295" w:rsidRDefault="00AC0295" w:rsidP="00F04D5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урок</w:t>
            </w:r>
            <w:r w:rsidRPr="006E5B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мужества «</w:t>
            </w:r>
            <w:r w:rsidRPr="003E4570">
              <w:rPr>
                <w:rFonts w:ascii="Times New Roman" w:eastAsia="Times New Roman" w:hAnsi="Times New Roman" w:cs="Times New Roman"/>
                <w:sz w:val="24"/>
                <w:szCs w:val="24"/>
              </w:rPr>
              <w:t>Бессмертие и сила Ленинграда":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28.01.20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 ст.Новоузенск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Default="00AC0295" w:rsidP="00A656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4472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разгрома советскими войсками немецко-фашистских войск в Сталинградской битве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Информационный час </w:t>
            </w:r>
            <w:r w:rsidRPr="0009413D">
              <w:rPr>
                <w:rFonts w:ascii="Times New Roman" w:eastAsia="Times New Roman" w:hAnsi="Times New Roman" w:cs="Times New Roman"/>
                <w:sz w:val="24"/>
                <w:szCs w:val="24"/>
              </w:rPr>
              <w:t>«Нам подвиг Сталинграда не забыть»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02.02.20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 ст.Новоузенск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Pr="001B4472" w:rsidRDefault="00AC0295" w:rsidP="00A6566D">
            <w:pPr>
              <w:rPr>
                <w:rFonts w:ascii="Times New Roman" w:hAnsi="Times New Roman"/>
                <w:sz w:val="24"/>
                <w:szCs w:val="24"/>
              </w:rPr>
            </w:pPr>
            <w:r w:rsidRPr="001B4472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памяти о Россиянах, исполнявших служебный долг за пределами Отечества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Информационно-познавательная программа </w:t>
            </w:r>
            <w:r w:rsidRPr="00581D17">
              <w:rPr>
                <w:rFonts w:ascii="Times New Roman" w:eastAsia="Times New Roman" w:hAnsi="Times New Roman" w:cs="Times New Roman"/>
                <w:sz w:val="24"/>
                <w:szCs w:val="24"/>
              </w:rPr>
              <w:t>«Великая честь - Родине служить»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14.02.20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 ст.Новоузенск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Pr="001B4472" w:rsidRDefault="00AC0295" w:rsidP="00A6566D">
            <w:pPr>
              <w:rPr>
                <w:rFonts w:ascii="Times New Roman" w:hAnsi="Times New Roman"/>
                <w:sz w:val="24"/>
                <w:szCs w:val="24"/>
              </w:rPr>
            </w:pPr>
            <w:r w:rsidRPr="00581D17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Праздничная программа "Победа в сердце каждого живет"".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05.05.20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 ст.Новоузенск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Pr="00581D17" w:rsidRDefault="00AC0295" w:rsidP="00A6566D">
            <w:pPr>
              <w:rPr>
                <w:rFonts w:ascii="Times New Roman" w:hAnsi="Times New Roman"/>
                <w:sz w:val="24"/>
                <w:szCs w:val="24"/>
              </w:rPr>
            </w:pPr>
            <w:r w:rsidRPr="001B7CCA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Поздравительная акция                    «С праздником Победы!»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07.05.20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Пристанционный поселок</w:t>
            </w:r>
          </w:p>
        </w:tc>
      </w:tr>
      <w:tr w:rsidR="00AC0295" w:rsidRPr="00AD0AEB" w:rsidTr="009B60E7">
        <w:tc>
          <w:tcPr>
            <w:tcW w:w="2769" w:type="dxa"/>
            <w:vMerge/>
          </w:tcPr>
          <w:p w:rsidR="00AC0295" w:rsidRPr="00AD0AEB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</w:tcPr>
          <w:p w:rsidR="00AC0295" w:rsidRPr="001B7CCA" w:rsidRDefault="00AC0295" w:rsidP="00A656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памяти и скорби  Час памяти «А завтра была война…»</w:t>
            </w:r>
          </w:p>
        </w:tc>
        <w:tc>
          <w:tcPr>
            <w:tcW w:w="4344" w:type="dxa"/>
          </w:tcPr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22.06.20 г</w:t>
            </w:r>
          </w:p>
          <w:p w:rsidR="00AC0295" w:rsidRDefault="00AC0295" w:rsidP="00A6566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 ст.Новоузенск</w:t>
            </w:r>
          </w:p>
        </w:tc>
      </w:tr>
    </w:tbl>
    <w:p w:rsidR="00A6566D" w:rsidRPr="00AD0AEB" w:rsidRDefault="00A6566D" w:rsidP="00A6566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sectPr w:rsidR="00A6566D" w:rsidRPr="00AD0AEB" w:rsidSect="00FA33B1">
      <w:pgSz w:w="11906" w:h="16838"/>
      <w:pgMar w:top="1134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566D"/>
    <w:rsid w:val="00062196"/>
    <w:rsid w:val="001353C4"/>
    <w:rsid w:val="00176C09"/>
    <w:rsid w:val="001965F4"/>
    <w:rsid w:val="00231AAA"/>
    <w:rsid w:val="002801C3"/>
    <w:rsid w:val="002D2B19"/>
    <w:rsid w:val="0031782D"/>
    <w:rsid w:val="00340FE9"/>
    <w:rsid w:val="004E1F5D"/>
    <w:rsid w:val="004F52B5"/>
    <w:rsid w:val="004F77E7"/>
    <w:rsid w:val="00502820"/>
    <w:rsid w:val="00521153"/>
    <w:rsid w:val="005214FC"/>
    <w:rsid w:val="00543B72"/>
    <w:rsid w:val="00595719"/>
    <w:rsid w:val="006D6E06"/>
    <w:rsid w:val="006F06F4"/>
    <w:rsid w:val="00706824"/>
    <w:rsid w:val="00733BC8"/>
    <w:rsid w:val="00782830"/>
    <w:rsid w:val="007B10EE"/>
    <w:rsid w:val="007D336D"/>
    <w:rsid w:val="00847279"/>
    <w:rsid w:val="00874383"/>
    <w:rsid w:val="008B42F1"/>
    <w:rsid w:val="00934934"/>
    <w:rsid w:val="00936046"/>
    <w:rsid w:val="00970920"/>
    <w:rsid w:val="009B60E7"/>
    <w:rsid w:val="00A572FE"/>
    <w:rsid w:val="00A6566D"/>
    <w:rsid w:val="00AC0295"/>
    <w:rsid w:val="00AD0AEB"/>
    <w:rsid w:val="00AF585F"/>
    <w:rsid w:val="00B349A1"/>
    <w:rsid w:val="00B43E25"/>
    <w:rsid w:val="00B71DB1"/>
    <w:rsid w:val="00BB738D"/>
    <w:rsid w:val="00BD5F2E"/>
    <w:rsid w:val="00BE74E7"/>
    <w:rsid w:val="00C254D1"/>
    <w:rsid w:val="00D639F2"/>
    <w:rsid w:val="00DD1491"/>
    <w:rsid w:val="00EC05DE"/>
    <w:rsid w:val="00EE1DF6"/>
    <w:rsid w:val="00F04D53"/>
    <w:rsid w:val="00F33B51"/>
    <w:rsid w:val="00F41891"/>
    <w:rsid w:val="00F93611"/>
    <w:rsid w:val="00FA33B1"/>
    <w:rsid w:val="00FB7EA4"/>
    <w:rsid w:val="00FE3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0DA7EE-FE67-4843-8C43-B1405B67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6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566D"/>
    <w:pPr>
      <w:spacing w:after="0" w:line="240" w:lineRule="auto"/>
    </w:pPr>
    <w:rPr>
      <w:rFonts w:eastAsiaTheme="minorEastAsia"/>
      <w:lang w:eastAsia="ru-RU"/>
    </w:rPr>
  </w:style>
  <w:style w:type="character" w:customStyle="1" w:styleId="2">
    <w:name w:val="Основной текст (2)_"/>
    <w:basedOn w:val="a0"/>
    <w:link w:val="20"/>
    <w:locked/>
    <w:rsid w:val="00A6566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6566D"/>
    <w:pPr>
      <w:widowControl w:val="0"/>
      <w:shd w:val="clear" w:color="auto" w:fill="FFFFFF"/>
      <w:spacing w:before="360" w:after="0" w:line="278" w:lineRule="exact"/>
      <w:ind w:firstLine="700"/>
      <w:jc w:val="both"/>
    </w:pPr>
    <w:rPr>
      <w:rFonts w:ascii="Times New Roman" w:eastAsia="Times New Roman" w:hAnsi="Times New Roman" w:cs="Times New Roman"/>
      <w:lang w:eastAsia="en-US"/>
    </w:rPr>
  </w:style>
  <w:style w:type="table" w:styleId="a4">
    <w:name w:val="Table Grid"/>
    <w:basedOn w:val="a1"/>
    <w:uiPriority w:val="59"/>
    <w:rsid w:val="00135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ubtle Emphasis"/>
    <w:basedOn w:val="a0"/>
    <w:uiPriority w:val="19"/>
    <w:qFormat/>
    <w:rsid w:val="009B60E7"/>
    <w:rPr>
      <w:i/>
      <w:iCs/>
      <w:color w:val="808080" w:themeColor="text1" w:themeTint="7F"/>
    </w:rPr>
  </w:style>
  <w:style w:type="character" w:styleId="a6">
    <w:name w:val="Hyperlink"/>
    <w:basedOn w:val="a0"/>
    <w:uiPriority w:val="99"/>
    <w:semiHidden/>
    <w:unhideWhenUsed/>
    <w:rsid w:val="009B60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4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sper.ru/2020-god-pamyati-i-slav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8</Pages>
  <Words>2011</Words>
  <Characters>11469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Zverdvd.org</dc:creator>
  <cp:keywords/>
  <dc:description/>
  <cp:lastModifiedBy>ГДК</cp:lastModifiedBy>
  <cp:revision>22</cp:revision>
  <dcterms:created xsi:type="dcterms:W3CDTF">2017-12-08T12:15:00Z</dcterms:created>
  <dcterms:modified xsi:type="dcterms:W3CDTF">2020-02-11T20:53:00Z</dcterms:modified>
</cp:coreProperties>
</file>