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457" w:rsidRDefault="00133457" w:rsidP="007126E1">
      <w:pPr>
        <w:shd w:val="clear" w:color="auto" w:fill="FFFFFF"/>
        <w:ind w:right="768"/>
        <w:rPr>
          <w:rFonts w:eastAsia="Times New Roman"/>
          <w:b/>
          <w:sz w:val="40"/>
          <w:szCs w:val="40"/>
        </w:rPr>
      </w:pPr>
    </w:p>
    <w:p w:rsidR="00133457" w:rsidRDefault="00133457" w:rsidP="00133457">
      <w:pPr>
        <w:shd w:val="clear" w:color="auto" w:fill="FFFFFF"/>
        <w:ind w:right="768"/>
        <w:jc w:val="center"/>
        <w:rPr>
          <w:rFonts w:eastAsia="Times New Roman"/>
          <w:b/>
          <w:sz w:val="40"/>
          <w:szCs w:val="40"/>
        </w:rPr>
      </w:pPr>
    </w:p>
    <w:p w:rsidR="00133457" w:rsidRDefault="00D7764A" w:rsidP="00133457">
      <w:pPr>
        <w:shd w:val="clear" w:color="auto" w:fill="FFFFFF"/>
        <w:ind w:right="768"/>
        <w:jc w:val="center"/>
        <w:rPr>
          <w:rFonts w:eastAsia="Times New Roman"/>
          <w:b/>
          <w:sz w:val="40"/>
          <w:szCs w:val="40"/>
        </w:rPr>
      </w:pPr>
      <w:r>
        <w:rPr>
          <w:rFonts w:eastAsia="Times New Roman"/>
          <w:b/>
          <w:sz w:val="40"/>
          <w:szCs w:val="40"/>
        </w:rPr>
        <w:t>От</w:t>
      </w:r>
      <w:r w:rsidR="00133457">
        <w:rPr>
          <w:rFonts w:eastAsia="Times New Roman"/>
          <w:b/>
          <w:sz w:val="40"/>
          <w:szCs w:val="40"/>
        </w:rPr>
        <w:t xml:space="preserve">чет о работе с молодежью   </w:t>
      </w:r>
    </w:p>
    <w:p w:rsidR="00D22F27" w:rsidRPr="007126E1" w:rsidRDefault="007E66A9" w:rsidP="007126E1">
      <w:pPr>
        <w:shd w:val="clear" w:color="auto" w:fill="FFFFFF"/>
        <w:ind w:right="768"/>
        <w:jc w:val="center"/>
        <w:rPr>
          <w:rFonts w:eastAsia="Times New Roman"/>
          <w:b/>
          <w:sz w:val="40"/>
          <w:szCs w:val="40"/>
        </w:rPr>
      </w:pPr>
      <w:r>
        <w:rPr>
          <w:rFonts w:eastAsia="Times New Roman"/>
          <w:b/>
          <w:sz w:val="40"/>
          <w:szCs w:val="40"/>
        </w:rPr>
        <w:t>районного Д</w:t>
      </w:r>
      <w:r w:rsidR="002D5050">
        <w:rPr>
          <w:rFonts w:eastAsia="Times New Roman"/>
          <w:b/>
          <w:sz w:val="40"/>
          <w:szCs w:val="40"/>
        </w:rPr>
        <w:t>ома культуры за 2019</w:t>
      </w:r>
      <w:r w:rsidR="007126E1">
        <w:rPr>
          <w:rFonts w:eastAsia="Times New Roman"/>
          <w:b/>
          <w:sz w:val="40"/>
          <w:szCs w:val="40"/>
        </w:rPr>
        <w:t xml:space="preserve"> г</w:t>
      </w:r>
    </w:p>
    <w:p w:rsidR="00D22F27" w:rsidRPr="00D22F27" w:rsidRDefault="00D22F27" w:rsidP="00D22F27">
      <w:pPr>
        <w:pStyle w:val="a4"/>
        <w:ind w:left="-851"/>
        <w:jc w:val="center"/>
        <w:rPr>
          <w:rFonts w:ascii="Times New Roman" w:hAnsi="Times New Roman" w:cs="Times New Roman"/>
          <w:b/>
          <w:sz w:val="28"/>
          <w:szCs w:val="28"/>
        </w:rPr>
      </w:pPr>
    </w:p>
    <w:p w:rsidR="00D22F27" w:rsidRDefault="00D22F27" w:rsidP="001F28F9">
      <w:pPr>
        <w:pStyle w:val="a4"/>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D5050" w:rsidRPr="00D22F27">
        <w:rPr>
          <w:rFonts w:ascii="Times New Roman" w:hAnsi="Times New Roman" w:cs="Times New Roman"/>
          <w:sz w:val="28"/>
          <w:szCs w:val="28"/>
        </w:rPr>
        <w:t xml:space="preserve">Основной задачей учреждений культуры в работе с молодежью является организация содержательного досуга, который характеризуется возможностью реализации творческого потенциала, развития творческой активности молодежи путем использования разнообразных форм досуга. </w:t>
      </w:r>
    </w:p>
    <w:p w:rsidR="00D22F27" w:rsidRDefault="00D22F27" w:rsidP="001F28F9">
      <w:pPr>
        <w:pStyle w:val="a4"/>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D5050" w:rsidRPr="00D22F27">
        <w:rPr>
          <w:rFonts w:ascii="Times New Roman" w:hAnsi="Times New Roman" w:cs="Times New Roman"/>
          <w:sz w:val="28"/>
          <w:szCs w:val="28"/>
        </w:rPr>
        <w:t xml:space="preserve">Возвращается волна инертной молодежи. Основное занятие – компьютер, интернет. Работники клубных учреждений приложили не мало усилий, чтобы активизировать работу с молодежью и привлечь молодое поколение в культурно – досуговую деятельность. </w:t>
      </w:r>
    </w:p>
    <w:p w:rsidR="00963B4C" w:rsidRDefault="00D22F27" w:rsidP="001F28F9">
      <w:pPr>
        <w:pStyle w:val="a4"/>
        <w:ind w:left="-993"/>
        <w:jc w:val="both"/>
        <w:rPr>
          <w:rFonts w:ascii="Times New Roman" w:hAnsi="Times New Roman" w:cs="Times New Roman"/>
          <w:sz w:val="28"/>
          <w:szCs w:val="28"/>
        </w:rPr>
      </w:pPr>
      <w:r>
        <w:rPr>
          <w:rFonts w:ascii="Times New Roman" w:hAnsi="Times New Roman" w:cs="Times New Roman"/>
          <w:sz w:val="28"/>
          <w:szCs w:val="28"/>
        </w:rPr>
        <w:t xml:space="preserve">     </w:t>
      </w:r>
      <w:r w:rsidR="002D5050" w:rsidRPr="00D22F27">
        <w:rPr>
          <w:rFonts w:ascii="Times New Roman" w:hAnsi="Times New Roman" w:cs="Times New Roman"/>
          <w:sz w:val="28"/>
          <w:szCs w:val="28"/>
        </w:rPr>
        <w:t>В</w:t>
      </w:r>
      <w:r w:rsidR="00AA4C29">
        <w:rPr>
          <w:rFonts w:ascii="Times New Roman" w:hAnsi="Times New Roman" w:cs="Times New Roman"/>
          <w:sz w:val="28"/>
          <w:szCs w:val="28"/>
        </w:rPr>
        <w:t xml:space="preserve"> результате было проведено </w:t>
      </w:r>
      <w:r w:rsidR="00963B4C">
        <w:rPr>
          <w:rFonts w:ascii="Times New Roman" w:hAnsi="Times New Roman" w:cs="Times New Roman"/>
          <w:sz w:val="28"/>
          <w:szCs w:val="28"/>
        </w:rPr>
        <w:t>88</w:t>
      </w:r>
      <w:r w:rsidR="002D5050" w:rsidRPr="00D22F27">
        <w:rPr>
          <w:rFonts w:ascii="Times New Roman" w:hAnsi="Times New Roman" w:cs="Times New Roman"/>
          <w:sz w:val="28"/>
          <w:szCs w:val="28"/>
        </w:rPr>
        <w:t xml:space="preserve"> мероприятий </w:t>
      </w:r>
      <w:r w:rsidR="00AA4C29">
        <w:rPr>
          <w:rFonts w:ascii="Times New Roman" w:hAnsi="Times New Roman" w:cs="Times New Roman"/>
          <w:sz w:val="28"/>
          <w:szCs w:val="28"/>
        </w:rPr>
        <w:t>для молодежи, на которых</w:t>
      </w:r>
      <w:r w:rsidR="00963B4C">
        <w:rPr>
          <w:rFonts w:ascii="Times New Roman" w:hAnsi="Times New Roman" w:cs="Times New Roman"/>
          <w:sz w:val="28"/>
          <w:szCs w:val="28"/>
        </w:rPr>
        <w:t xml:space="preserve"> присутствовал</w:t>
      </w:r>
      <w:r w:rsidR="00AA4C29">
        <w:rPr>
          <w:rFonts w:ascii="Times New Roman" w:hAnsi="Times New Roman" w:cs="Times New Roman"/>
          <w:sz w:val="28"/>
          <w:szCs w:val="28"/>
        </w:rPr>
        <w:t>о зрителей и участников – 8300</w:t>
      </w:r>
      <w:r w:rsidR="00963B4C">
        <w:rPr>
          <w:rFonts w:ascii="Times New Roman" w:hAnsi="Times New Roman" w:cs="Times New Roman"/>
          <w:sz w:val="28"/>
          <w:szCs w:val="28"/>
        </w:rPr>
        <w:t xml:space="preserve"> человек.  </w:t>
      </w:r>
    </w:p>
    <w:p w:rsidR="00963B4C" w:rsidRDefault="00963B4C" w:rsidP="001F28F9">
      <w:pPr>
        <w:pStyle w:val="a4"/>
        <w:ind w:left="-993"/>
        <w:jc w:val="both"/>
        <w:rPr>
          <w:rFonts w:ascii="Times New Roman" w:hAnsi="Times New Roman" w:cs="Times New Roman"/>
          <w:sz w:val="28"/>
          <w:szCs w:val="28"/>
        </w:rPr>
      </w:pPr>
    </w:p>
    <w:p w:rsidR="00963B4C" w:rsidRPr="00E5664B" w:rsidRDefault="00963B4C" w:rsidP="001F28F9">
      <w:pPr>
        <w:pStyle w:val="a4"/>
        <w:ind w:left="-993"/>
        <w:jc w:val="both"/>
        <w:rPr>
          <w:rFonts w:ascii="Times New Roman" w:hAnsi="Times New Roman" w:cs="Times New Roman"/>
          <w:sz w:val="28"/>
          <w:szCs w:val="28"/>
        </w:rPr>
      </w:pPr>
      <w:r>
        <w:rPr>
          <w:rFonts w:ascii="Times New Roman" w:eastAsia="Times New Roman" w:hAnsi="Times New Roman" w:cs="Times New Roman"/>
          <w:bCs/>
          <w:sz w:val="28"/>
          <w:szCs w:val="28"/>
        </w:rPr>
        <w:t xml:space="preserve">Ежегодно работа с молодежью строится </w:t>
      </w:r>
      <w:r w:rsidRPr="00E5664B">
        <w:rPr>
          <w:rFonts w:ascii="Times New Roman" w:eastAsia="Times New Roman" w:hAnsi="Times New Roman" w:cs="Times New Roman"/>
          <w:bCs/>
          <w:sz w:val="28"/>
          <w:szCs w:val="28"/>
        </w:rPr>
        <w:t xml:space="preserve"> по нескольким </w:t>
      </w:r>
      <w:r w:rsidRPr="00E5664B">
        <w:rPr>
          <w:rFonts w:ascii="Times New Roman" w:eastAsia="Times New Roman" w:hAnsi="Times New Roman" w:cs="Times New Roman"/>
          <w:b/>
          <w:bCs/>
          <w:sz w:val="28"/>
          <w:szCs w:val="28"/>
        </w:rPr>
        <w:t>направлениям</w:t>
      </w:r>
      <w:r w:rsidRPr="00E5664B">
        <w:rPr>
          <w:rFonts w:ascii="Times New Roman" w:eastAsia="Times New Roman" w:hAnsi="Times New Roman" w:cs="Times New Roman"/>
          <w:bCs/>
          <w:sz w:val="28"/>
          <w:szCs w:val="28"/>
        </w:rPr>
        <w:t>:</w:t>
      </w:r>
    </w:p>
    <w:p w:rsidR="00963B4C" w:rsidRPr="00E5664B" w:rsidRDefault="00963B4C" w:rsidP="001F28F9">
      <w:pPr>
        <w:pStyle w:val="a4"/>
        <w:widowControl w:val="0"/>
        <w:numPr>
          <w:ilvl w:val="0"/>
          <w:numId w:val="1"/>
        </w:numPr>
        <w:autoSpaceDE w:val="0"/>
        <w:autoSpaceDN w:val="0"/>
        <w:adjustRightInd w:val="0"/>
        <w:ind w:left="-993" w:firstLine="0"/>
        <w:jc w:val="both"/>
        <w:rPr>
          <w:rFonts w:ascii="Times New Roman" w:hAnsi="Times New Roman" w:cs="Times New Roman"/>
          <w:b/>
          <w:bCs/>
          <w:spacing w:val="-31"/>
          <w:sz w:val="28"/>
          <w:szCs w:val="28"/>
        </w:rPr>
      </w:pPr>
      <w:r w:rsidRPr="00E5664B">
        <w:rPr>
          <w:rFonts w:ascii="Times New Roman" w:eastAsia="Times New Roman" w:hAnsi="Times New Roman" w:cs="Times New Roman"/>
          <w:sz w:val="28"/>
          <w:szCs w:val="28"/>
        </w:rPr>
        <w:t>Патриотическое воспитание;</w:t>
      </w:r>
    </w:p>
    <w:p w:rsidR="00963B4C" w:rsidRPr="00E5664B" w:rsidRDefault="00963B4C" w:rsidP="001F28F9">
      <w:pPr>
        <w:pStyle w:val="a4"/>
        <w:widowControl w:val="0"/>
        <w:numPr>
          <w:ilvl w:val="0"/>
          <w:numId w:val="1"/>
        </w:numPr>
        <w:autoSpaceDE w:val="0"/>
        <w:autoSpaceDN w:val="0"/>
        <w:adjustRightInd w:val="0"/>
        <w:ind w:left="-993" w:firstLine="0"/>
        <w:jc w:val="both"/>
        <w:rPr>
          <w:rFonts w:ascii="Times New Roman" w:hAnsi="Times New Roman" w:cs="Times New Roman"/>
          <w:spacing w:val="-19"/>
          <w:sz w:val="28"/>
          <w:szCs w:val="28"/>
        </w:rPr>
      </w:pPr>
      <w:r w:rsidRPr="00E5664B">
        <w:rPr>
          <w:rFonts w:ascii="Times New Roman" w:eastAsia="Times New Roman" w:hAnsi="Times New Roman" w:cs="Times New Roman"/>
          <w:sz w:val="28"/>
          <w:szCs w:val="28"/>
        </w:rPr>
        <w:t xml:space="preserve">Районные целевые программы: </w:t>
      </w:r>
    </w:p>
    <w:p w:rsidR="00963B4C" w:rsidRPr="00E5664B" w:rsidRDefault="00963B4C" w:rsidP="001F28F9">
      <w:pPr>
        <w:pStyle w:val="a4"/>
        <w:widowControl w:val="0"/>
        <w:autoSpaceDE w:val="0"/>
        <w:autoSpaceDN w:val="0"/>
        <w:adjustRightInd w:val="0"/>
        <w:ind w:left="-993"/>
        <w:jc w:val="both"/>
        <w:rPr>
          <w:rFonts w:ascii="Times New Roman" w:eastAsia="Times New Roman" w:hAnsi="Times New Roman" w:cs="Times New Roman"/>
          <w:sz w:val="28"/>
          <w:szCs w:val="28"/>
        </w:rPr>
      </w:pPr>
      <w:r w:rsidRPr="00E5664B">
        <w:rPr>
          <w:rFonts w:ascii="Times New Roman" w:eastAsia="Times New Roman" w:hAnsi="Times New Roman" w:cs="Times New Roman"/>
          <w:sz w:val="28"/>
          <w:szCs w:val="28"/>
        </w:rPr>
        <w:t>- «Профилактика правонарушений и усиление борьбы с преступностью на территории НМР на 2017-2019 гг»;</w:t>
      </w:r>
    </w:p>
    <w:p w:rsidR="00963B4C" w:rsidRPr="00E5664B" w:rsidRDefault="00963B4C" w:rsidP="001F28F9">
      <w:pPr>
        <w:pStyle w:val="a4"/>
        <w:ind w:left="-993"/>
        <w:jc w:val="both"/>
        <w:rPr>
          <w:rFonts w:ascii="Times New Roman" w:eastAsia="Times New Roman" w:hAnsi="Times New Roman" w:cs="Times New Roman"/>
          <w:sz w:val="28"/>
          <w:szCs w:val="28"/>
        </w:rPr>
      </w:pPr>
      <w:r w:rsidRPr="00E5664B">
        <w:rPr>
          <w:rFonts w:ascii="Times New Roman" w:eastAsia="Times New Roman" w:hAnsi="Times New Roman" w:cs="Times New Roman"/>
          <w:sz w:val="28"/>
          <w:szCs w:val="28"/>
        </w:rPr>
        <w:t>- ««Комплексные меры противодействия злоупотреблению наркотиками и их незаконному обороту на 2017 – 2019 гг»</w:t>
      </w:r>
    </w:p>
    <w:p w:rsidR="00963B4C" w:rsidRPr="00E5664B" w:rsidRDefault="00963B4C" w:rsidP="001F28F9">
      <w:pPr>
        <w:pStyle w:val="a4"/>
        <w:widowControl w:val="0"/>
        <w:autoSpaceDE w:val="0"/>
        <w:autoSpaceDN w:val="0"/>
        <w:adjustRightInd w:val="0"/>
        <w:ind w:left="-993"/>
        <w:jc w:val="both"/>
        <w:rPr>
          <w:rFonts w:ascii="Times New Roman" w:eastAsia="Times New Roman" w:hAnsi="Times New Roman" w:cs="Times New Roman"/>
          <w:sz w:val="28"/>
          <w:szCs w:val="28"/>
        </w:rPr>
      </w:pPr>
      <w:r w:rsidRPr="00E5664B">
        <w:rPr>
          <w:rFonts w:ascii="Times New Roman" w:eastAsia="Times New Roman" w:hAnsi="Times New Roman" w:cs="Times New Roman"/>
          <w:sz w:val="28"/>
          <w:szCs w:val="28"/>
        </w:rPr>
        <w:t>- «</w:t>
      </w:r>
      <w:r>
        <w:rPr>
          <w:rFonts w:ascii="Times New Roman" w:eastAsia="Times New Roman" w:hAnsi="Times New Roman" w:cs="Times New Roman"/>
          <w:sz w:val="28"/>
          <w:szCs w:val="28"/>
        </w:rPr>
        <w:t>Профилактика терроризма и экстре</w:t>
      </w:r>
      <w:r w:rsidRPr="00E5664B">
        <w:rPr>
          <w:rFonts w:ascii="Times New Roman" w:eastAsia="Times New Roman" w:hAnsi="Times New Roman" w:cs="Times New Roman"/>
          <w:sz w:val="28"/>
          <w:szCs w:val="28"/>
        </w:rPr>
        <w:t>мизма в НМР на 2017 – 2019 гг»</w:t>
      </w:r>
    </w:p>
    <w:p w:rsidR="00963B4C" w:rsidRPr="00E5664B" w:rsidRDefault="00963B4C" w:rsidP="001F28F9">
      <w:pPr>
        <w:pStyle w:val="a4"/>
        <w:widowControl w:val="0"/>
        <w:autoSpaceDE w:val="0"/>
        <w:autoSpaceDN w:val="0"/>
        <w:adjustRightInd w:val="0"/>
        <w:ind w:left="-993"/>
        <w:jc w:val="both"/>
        <w:rPr>
          <w:rFonts w:ascii="Times New Roman" w:hAnsi="Times New Roman" w:cs="Times New Roman"/>
          <w:spacing w:val="-19"/>
          <w:sz w:val="28"/>
          <w:szCs w:val="28"/>
        </w:rPr>
      </w:pPr>
      <w:r w:rsidRPr="00E5664B">
        <w:rPr>
          <w:rFonts w:ascii="Times New Roman" w:eastAsia="Times New Roman" w:hAnsi="Times New Roman" w:cs="Times New Roman"/>
          <w:sz w:val="28"/>
          <w:szCs w:val="28"/>
        </w:rPr>
        <w:t>- «Социальная поддержка инвалидов в Новоузенском муниципальном районе на 2017 – 2019 гг»</w:t>
      </w:r>
    </w:p>
    <w:p w:rsidR="00963B4C" w:rsidRPr="00E5664B" w:rsidRDefault="00963B4C" w:rsidP="001F28F9">
      <w:pPr>
        <w:pStyle w:val="a4"/>
        <w:widowControl w:val="0"/>
        <w:numPr>
          <w:ilvl w:val="0"/>
          <w:numId w:val="1"/>
        </w:numPr>
        <w:autoSpaceDE w:val="0"/>
        <w:autoSpaceDN w:val="0"/>
        <w:adjustRightInd w:val="0"/>
        <w:ind w:left="-993" w:firstLine="0"/>
        <w:jc w:val="both"/>
        <w:rPr>
          <w:rFonts w:ascii="Times New Roman" w:hAnsi="Times New Roman" w:cs="Times New Roman"/>
          <w:spacing w:val="-17"/>
          <w:sz w:val="28"/>
          <w:szCs w:val="28"/>
        </w:rPr>
      </w:pPr>
      <w:r w:rsidRPr="00E5664B">
        <w:rPr>
          <w:rFonts w:ascii="Times New Roman" w:eastAsia="Times New Roman" w:hAnsi="Times New Roman" w:cs="Times New Roman"/>
          <w:sz w:val="28"/>
          <w:szCs w:val="28"/>
        </w:rPr>
        <w:t>Массовые молодежные мероприятия;</w:t>
      </w:r>
    </w:p>
    <w:p w:rsidR="00963B4C" w:rsidRPr="00E5664B" w:rsidRDefault="00963B4C" w:rsidP="001F28F9">
      <w:pPr>
        <w:pStyle w:val="a4"/>
        <w:widowControl w:val="0"/>
        <w:numPr>
          <w:ilvl w:val="0"/>
          <w:numId w:val="1"/>
        </w:numPr>
        <w:autoSpaceDE w:val="0"/>
        <w:autoSpaceDN w:val="0"/>
        <w:adjustRightInd w:val="0"/>
        <w:ind w:left="-993" w:firstLine="0"/>
        <w:jc w:val="both"/>
        <w:rPr>
          <w:rFonts w:ascii="Times New Roman" w:hAnsi="Times New Roman" w:cs="Times New Roman"/>
          <w:spacing w:val="-22"/>
          <w:sz w:val="28"/>
          <w:szCs w:val="28"/>
        </w:rPr>
      </w:pPr>
      <w:r w:rsidRPr="00E5664B">
        <w:rPr>
          <w:rFonts w:ascii="Times New Roman" w:eastAsia="Times New Roman" w:hAnsi="Times New Roman" w:cs="Times New Roman"/>
          <w:spacing w:val="-1"/>
          <w:sz w:val="28"/>
          <w:szCs w:val="28"/>
        </w:rPr>
        <w:t>Организация отдыха молодежи.</w:t>
      </w:r>
    </w:p>
    <w:p w:rsidR="00963B4C" w:rsidRPr="00D24E2C" w:rsidRDefault="00963B4C" w:rsidP="001F28F9">
      <w:pPr>
        <w:pStyle w:val="a4"/>
        <w:ind w:left="-993"/>
        <w:jc w:val="both"/>
        <w:rPr>
          <w:rFonts w:ascii="Times New Roman" w:eastAsia="Times New Roman" w:hAnsi="Times New Roman" w:cs="Times New Roman"/>
          <w:spacing w:val="-2"/>
          <w:sz w:val="28"/>
          <w:szCs w:val="28"/>
        </w:rPr>
      </w:pPr>
    </w:p>
    <w:p w:rsidR="00963B4C" w:rsidRPr="00EA5758" w:rsidRDefault="00963B4C" w:rsidP="001F28F9">
      <w:pPr>
        <w:widowControl/>
        <w:shd w:val="clear" w:color="auto" w:fill="FFFFFF"/>
        <w:autoSpaceDE/>
        <w:autoSpaceDN/>
        <w:adjustRightInd/>
        <w:ind w:left="-993"/>
        <w:jc w:val="both"/>
        <w:rPr>
          <w:rFonts w:eastAsia="Times New Roman"/>
          <w:color w:val="000000"/>
          <w:sz w:val="28"/>
          <w:szCs w:val="28"/>
        </w:rPr>
      </w:pPr>
      <w:r>
        <w:rPr>
          <w:rFonts w:eastAsia="Times New Roman"/>
          <w:color w:val="000000"/>
          <w:sz w:val="28"/>
          <w:szCs w:val="28"/>
        </w:rPr>
        <w:t xml:space="preserve">Молодежный сектор в лице Беликовой Жанслу и специалиста по молодежной политики </w:t>
      </w:r>
      <w:r w:rsidRPr="00EA5758">
        <w:rPr>
          <w:rFonts w:eastAsia="Times New Roman"/>
          <w:color w:val="000000"/>
          <w:sz w:val="28"/>
          <w:szCs w:val="28"/>
        </w:rPr>
        <w:t>постоянно в контакте с молодежной аудиторией, создают все возможные</w:t>
      </w:r>
      <w:r w:rsidR="00A9033D">
        <w:rPr>
          <w:rFonts w:eastAsia="Times New Roman"/>
          <w:color w:val="000000"/>
          <w:sz w:val="28"/>
          <w:szCs w:val="28"/>
        </w:rPr>
        <w:t xml:space="preserve"> </w:t>
      </w:r>
      <w:r w:rsidRPr="00EA5758">
        <w:rPr>
          <w:rFonts w:eastAsia="Times New Roman"/>
          <w:color w:val="000000"/>
          <w:sz w:val="28"/>
          <w:szCs w:val="28"/>
        </w:rPr>
        <w:t>условия для организации досуга молодых людей</w:t>
      </w:r>
      <w:r w:rsidR="00B502EF">
        <w:rPr>
          <w:rFonts w:eastAsia="Times New Roman"/>
          <w:color w:val="000000"/>
          <w:sz w:val="28"/>
          <w:szCs w:val="28"/>
        </w:rPr>
        <w:t>.</w:t>
      </w:r>
    </w:p>
    <w:p w:rsidR="00963B4C" w:rsidRPr="00EA5758" w:rsidRDefault="00963B4C" w:rsidP="001F28F9">
      <w:pPr>
        <w:widowControl/>
        <w:shd w:val="clear" w:color="auto" w:fill="FFFFFF"/>
        <w:autoSpaceDE/>
        <w:autoSpaceDN/>
        <w:adjustRightInd/>
        <w:ind w:left="-993"/>
        <w:jc w:val="both"/>
        <w:rPr>
          <w:rFonts w:eastAsia="Times New Roman"/>
          <w:color w:val="000000"/>
          <w:sz w:val="28"/>
          <w:szCs w:val="28"/>
        </w:rPr>
      </w:pPr>
      <w:r w:rsidRPr="00EA5758">
        <w:rPr>
          <w:rFonts w:eastAsia="Times New Roman"/>
          <w:color w:val="000000"/>
          <w:sz w:val="28"/>
          <w:szCs w:val="28"/>
        </w:rPr>
        <w:t>Регулярно проводятся беседы, встречи, презентации, познавательно-</w:t>
      </w:r>
    </w:p>
    <w:p w:rsidR="00963B4C" w:rsidRPr="00EA5758" w:rsidRDefault="00963B4C" w:rsidP="001F28F9">
      <w:pPr>
        <w:widowControl/>
        <w:shd w:val="clear" w:color="auto" w:fill="FFFFFF"/>
        <w:autoSpaceDE/>
        <w:autoSpaceDN/>
        <w:adjustRightInd/>
        <w:ind w:left="-993"/>
        <w:jc w:val="both"/>
        <w:rPr>
          <w:rFonts w:eastAsia="Times New Roman"/>
          <w:color w:val="000000"/>
          <w:sz w:val="28"/>
          <w:szCs w:val="28"/>
        </w:rPr>
      </w:pPr>
      <w:r w:rsidRPr="00EA5758">
        <w:rPr>
          <w:rFonts w:eastAsia="Times New Roman"/>
          <w:color w:val="000000"/>
          <w:sz w:val="28"/>
          <w:szCs w:val="28"/>
        </w:rPr>
        <w:t>конкурсные программы, в которые вовлечены участники творческих</w:t>
      </w:r>
    </w:p>
    <w:p w:rsidR="00963B4C" w:rsidRPr="00EB6564" w:rsidRDefault="00963B4C" w:rsidP="001F28F9">
      <w:pPr>
        <w:widowControl/>
        <w:shd w:val="clear" w:color="auto" w:fill="FFFFFF"/>
        <w:autoSpaceDE/>
        <w:autoSpaceDN/>
        <w:adjustRightInd/>
        <w:ind w:left="-993"/>
        <w:jc w:val="both"/>
        <w:rPr>
          <w:rFonts w:eastAsia="Times New Roman"/>
          <w:color w:val="000000"/>
          <w:sz w:val="28"/>
          <w:szCs w:val="28"/>
        </w:rPr>
      </w:pPr>
      <w:r w:rsidRPr="00EA5758">
        <w:rPr>
          <w:rFonts w:eastAsia="Times New Roman"/>
          <w:color w:val="000000"/>
          <w:sz w:val="28"/>
          <w:szCs w:val="28"/>
        </w:rPr>
        <w:t xml:space="preserve">коллективов </w:t>
      </w:r>
      <w:r>
        <w:rPr>
          <w:rFonts w:eastAsia="Times New Roman"/>
          <w:color w:val="000000"/>
          <w:sz w:val="28"/>
          <w:szCs w:val="28"/>
        </w:rPr>
        <w:t>Р</w:t>
      </w:r>
      <w:r w:rsidRPr="00EA5758">
        <w:rPr>
          <w:rFonts w:eastAsia="Times New Roman"/>
          <w:color w:val="000000"/>
          <w:sz w:val="28"/>
          <w:szCs w:val="28"/>
        </w:rPr>
        <w:t>ДК, учащиеся средних общ</w:t>
      </w:r>
      <w:r>
        <w:rPr>
          <w:rFonts w:eastAsia="Times New Roman"/>
          <w:color w:val="000000"/>
          <w:sz w:val="28"/>
          <w:szCs w:val="28"/>
        </w:rPr>
        <w:t>еобразовательных школ, студенты агротехнологич</w:t>
      </w:r>
      <w:r w:rsidR="00A9033D">
        <w:rPr>
          <w:rFonts w:eastAsia="Times New Roman"/>
          <w:color w:val="000000"/>
          <w:sz w:val="28"/>
          <w:szCs w:val="28"/>
        </w:rPr>
        <w:t>е</w:t>
      </w:r>
      <w:r>
        <w:rPr>
          <w:rFonts w:eastAsia="Times New Roman"/>
          <w:color w:val="000000"/>
          <w:sz w:val="28"/>
          <w:szCs w:val="28"/>
        </w:rPr>
        <w:t>ского техникума Новоузенского района и молодые специалисты учреждений района.</w:t>
      </w:r>
    </w:p>
    <w:p w:rsidR="00963B4C" w:rsidRDefault="00963B4C" w:rsidP="001F28F9">
      <w:pPr>
        <w:pStyle w:val="a4"/>
        <w:ind w:left="-993"/>
        <w:jc w:val="both"/>
        <w:rPr>
          <w:rFonts w:ascii="Times New Roman" w:hAnsi="Times New Roman" w:cs="Times New Roman"/>
          <w:sz w:val="28"/>
          <w:szCs w:val="28"/>
        </w:rPr>
      </w:pPr>
    </w:p>
    <w:p w:rsidR="00EB6564" w:rsidRDefault="00A9033D" w:rsidP="001F28F9">
      <w:pPr>
        <w:pStyle w:val="a4"/>
        <w:ind w:left="-993"/>
        <w:jc w:val="both"/>
        <w:rPr>
          <w:rFonts w:ascii="Times New Roman" w:hAnsi="Times New Roman" w:cs="Times New Roman"/>
          <w:sz w:val="28"/>
          <w:szCs w:val="28"/>
          <w:shd w:val="clear" w:color="auto" w:fill="FFFFFF"/>
        </w:rPr>
      </w:pPr>
      <w:r>
        <w:rPr>
          <w:rFonts w:ascii="Times New Roman" w:hAnsi="Times New Roman" w:cs="Times New Roman"/>
          <w:sz w:val="28"/>
          <w:szCs w:val="28"/>
        </w:rPr>
        <w:t>2019</w:t>
      </w:r>
      <w:r w:rsidR="002D5050" w:rsidRPr="00D22F27">
        <w:rPr>
          <w:rFonts w:ascii="Times New Roman" w:hAnsi="Times New Roman" w:cs="Times New Roman"/>
          <w:sz w:val="28"/>
          <w:szCs w:val="28"/>
        </w:rPr>
        <w:t xml:space="preserve"> год объявлен в России годом </w:t>
      </w:r>
      <w:r>
        <w:rPr>
          <w:rFonts w:ascii="Times New Roman" w:hAnsi="Times New Roman" w:cs="Times New Roman"/>
          <w:sz w:val="28"/>
          <w:szCs w:val="28"/>
        </w:rPr>
        <w:t>Театра</w:t>
      </w:r>
      <w:r w:rsidR="00EB6564">
        <w:rPr>
          <w:rFonts w:ascii="Times New Roman" w:hAnsi="Times New Roman" w:cs="Times New Roman"/>
          <w:sz w:val="28"/>
          <w:szCs w:val="28"/>
        </w:rPr>
        <w:t xml:space="preserve">. </w:t>
      </w:r>
      <w:r w:rsidR="00D7405E" w:rsidRPr="00D7405E">
        <w:rPr>
          <w:rFonts w:ascii="Times New Roman" w:hAnsi="Times New Roman" w:cs="Times New Roman"/>
          <w:sz w:val="28"/>
          <w:szCs w:val="28"/>
          <w:shd w:val="clear" w:color="auto" w:fill="FFFFFF"/>
        </w:rPr>
        <w:t>В нашем городе главной театральной площадкой стал зал Центральной библиотеки, где состоялась торжественная церемония открытия Года театра в Новоузенском районе. В параде театральных героев приняли участие команды общеобразовательных учреждений и муниципальных образований района: «Золото МОСфильма» (Алгайский СДК); «Маска» (Куриловский СДК), команда МОУ ООШ №2, «Знатоки мультфильмов» ( детский сектор РДК).</w:t>
      </w:r>
    </w:p>
    <w:p w:rsidR="00D7405E" w:rsidRPr="00D7405E" w:rsidRDefault="00D7405E" w:rsidP="00B502EF">
      <w:pPr>
        <w:pStyle w:val="a4"/>
        <w:ind w:left="-851"/>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990850" cy="1993901"/>
            <wp:effectExtent l="19050" t="0" r="0" b="0"/>
            <wp:docPr id="3" name="Рисунок 2"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6" cstate="print"/>
                    <a:stretch>
                      <a:fillRect/>
                    </a:stretch>
                  </pic:blipFill>
                  <pic:spPr>
                    <a:xfrm>
                      <a:off x="0" y="0"/>
                      <a:ext cx="2992927" cy="1995285"/>
                    </a:xfrm>
                    <a:prstGeom prst="rect">
                      <a:avLst/>
                    </a:prstGeom>
                  </pic:spPr>
                </pic:pic>
              </a:graphicData>
            </a:graphic>
          </wp:inline>
        </w:drawing>
      </w:r>
    </w:p>
    <w:p w:rsidR="00EB6564" w:rsidRPr="00D7405E" w:rsidRDefault="00EB6564" w:rsidP="00D22F27">
      <w:pPr>
        <w:pStyle w:val="a4"/>
        <w:ind w:left="-851"/>
        <w:rPr>
          <w:rFonts w:ascii="Times New Roman" w:hAnsi="Times New Roman" w:cs="Times New Roman"/>
          <w:sz w:val="28"/>
          <w:szCs w:val="28"/>
        </w:rPr>
      </w:pPr>
    </w:p>
    <w:p w:rsidR="005A2E14" w:rsidRPr="00D24E2C" w:rsidRDefault="005A2E14" w:rsidP="00EC4609">
      <w:pPr>
        <w:pStyle w:val="a4"/>
        <w:numPr>
          <w:ilvl w:val="0"/>
          <w:numId w:val="3"/>
        </w:numPr>
        <w:ind w:left="-993" w:hanging="11"/>
        <w:jc w:val="center"/>
        <w:rPr>
          <w:rFonts w:ascii="Times New Roman" w:eastAsia="Times New Roman" w:hAnsi="Times New Roman" w:cs="Times New Roman"/>
          <w:b/>
          <w:bCs/>
          <w:spacing w:val="-2"/>
          <w:sz w:val="28"/>
          <w:szCs w:val="28"/>
        </w:rPr>
      </w:pPr>
      <w:r w:rsidRPr="00D24E2C">
        <w:rPr>
          <w:rFonts w:ascii="Times New Roman" w:eastAsia="Times New Roman" w:hAnsi="Times New Roman" w:cs="Times New Roman"/>
          <w:b/>
          <w:bCs/>
          <w:spacing w:val="-2"/>
          <w:sz w:val="28"/>
          <w:szCs w:val="28"/>
        </w:rPr>
        <w:t>Патриотическое воспитание:</w:t>
      </w:r>
    </w:p>
    <w:p w:rsidR="003C2A39" w:rsidRPr="00D24E2C" w:rsidRDefault="003C2A39" w:rsidP="00EC4609">
      <w:pPr>
        <w:pStyle w:val="a4"/>
        <w:ind w:left="-993" w:hanging="11"/>
        <w:rPr>
          <w:rFonts w:ascii="Times New Roman" w:eastAsia="Times New Roman" w:hAnsi="Times New Roman" w:cs="Times New Roman"/>
          <w:b/>
          <w:bCs/>
          <w:spacing w:val="-2"/>
          <w:sz w:val="28"/>
          <w:szCs w:val="28"/>
        </w:rPr>
      </w:pPr>
    </w:p>
    <w:p w:rsidR="00BD5CDC" w:rsidRDefault="005A2E14" w:rsidP="00EC4609">
      <w:pPr>
        <w:pStyle w:val="a4"/>
        <w:ind w:left="-993" w:hanging="11"/>
        <w:rPr>
          <w:rFonts w:ascii="Times New Roman" w:eastAsia="Times New Roman" w:hAnsi="Times New Roman" w:cs="Times New Roman"/>
          <w:bCs/>
          <w:spacing w:val="-2"/>
          <w:sz w:val="28"/>
          <w:szCs w:val="28"/>
        </w:rPr>
      </w:pPr>
      <w:r w:rsidRPr="00D24E2C">
        <w:rPr>
          <w:rFonts w:ascii="Times New Roman" w:eastAsia="Times New Roman" w:hAnsi="Times New Roman" w:cs="Times New Roman"/>
          <w:b/>
          <w:bCs/>
          <w:spacing w:val="-2"/>
          <w:sz w:val="28"/>
          <w:szCs w:val="28"/>
        </w:rPr>
        <w:t>- «</w:t>
      </w:r>
      <w:r w:rsidR="006F03D4">
        <w:rPr>
          <w:rFonts w:ascii="Times New Roman" w:eastAsia="Times New Roman" w:hAnsi="Times New Roman" w:cs="Times New Roman"/>
          <w:b/>
          <w:bCs/>
          <w:spacing w:val="-2"/>
          <w:sz w:val="28"/>
          <w:szCs w:val="28"/>
          <w:u w:val="single"/>
        </w:rPr>
        <w:t>Районный бал молодого избирателя</w:t>
      </w:r>
      <w:r w:rsidR="00F036A3">
        <w:rPr>
          <w:rFonts w:ascii="Times New Roman" w:eastAsia="Times New Roman" w:hAnsi="Times New Roman" w:cs="Times New Roman"/>
          <w:b/>
          <w:bCs/>
          <w:spacing w:val="-2"/>
          <w:sz w:val="28"/>
          <w:szCs w:val="28"/>
          <w:u w:val="single"/>
        </w:rPr>
        <w:t>. Пространство юных - 2019</w:t>
      </w:r>
      <w:r w:rsidRPr="00D24E2C">
        <w:rPr>
          <w:rFonts w:ascii="Times New Roman" w:eastAsia="Times New Roman" w:hAnsi="Times New Roman" w:cs="Times New Roman"/>
          <w:b/>
          <w:bCs/>
          <w:spacing w:val="-2"/>
          <w:sz w:val="28"/>
          <w:szCs w:val="28"/>
        </w:rPr>
        <w:t>»</w:t>
      </w:r>
      <w:r w:rsidRPr="00D24E2C">
        <w:rPr>
          <w:rFonts w:ascii="Times New Roman" w:eastAsia="Times New Roman" w:hAnsi="Times New Roman" w:cs="Times New Roman"/>
          <w:bCs/>
          <w:spacing w:val="-2"/>
          <w:sz w:val="28"/>
          <w:szCs w:val="28"/>
        </w:rPr>
        <w:t xml:space="preserve"> -</w:t>
      </w:r>
      <w:r w:rsidR="00F036A3">
        <w:rPr>
          <w:rFonts w:ascii="Times New Roman" w:eastAsia="Times New Roman" w:hAnsi="Times New Roman" w:cs="Times New Roman"/>
          <w:bCs/>
          <w:spacing w:val="-2"/>
          <w:sz w:val="28"/>
          <w:szCs w:val="28"/>
        </w:rPr>
        <w:t xml:space="preserve"> районный фестиваль</w:t>
      </w:r>
      <w:r w:rsidR="000E214C">
        <w:rPr>
          <w:rFonts w:ascii="Times New Roman" w:eastAsia="Times New Roman" w:hAnsi="Times New Roman" w:cs="Times New Roman"/>
          <w:bCs/>
          <w:spacing w:val="-2"/>
          <w:sz w:val="28"/>
          <w:szCs w:val="28"/>
        </w:rPr>
        <w:t>,</w:t>
      </w:r>
      <w:r w:rsidR="00F036A3">
        <w:rPr>
          <w:rFonts w:ascii="Times New Roman" w:eastAsia="Times New Roman" w:hAnsi="Times New Roman" w:cs="Times New Roman"/>
          <w:bCs/>
          <w:spacing w:val="-2"/>
          <w:sz w:val="28"/>
          <w:szCs w:val="28"/>
        </w:rPr>
        <w:t xml:space="preserve"> </w:t>
      </w:r>
      <w:r w:rsidR="000E214C">
        <w:rPr>
          <w:rFonts w:ascii="Times New Roman" w:eastAsia="Times New Roman" w:hAnsi="Times New Roman" w:cs="Times New Roman"/>
          <w:bCs/>
          <w:spacing w:val="-2"/>
          <w:sz w:val="28"/>
          <w:szCs w:val="28"/>
        </w:rPr>
        <w:t>приуроченный</w:t>
      </w:r>
      <w:r w:rsidR="00F036A3">
        <w:rPr>
          <w:rFonts w:ascii="Times New Roman" w:eastAsia="Times New Roman" w:hAnsi="Times New Roman" w:cs="Times New Roman"/>
          <w:bCs/>
          <w:spacing w:val="-2"/>
          <w:sz w:val="28"/>
          <w:szCs w:val="28"/>
        </w:rPr>
        <w:t xml:space="preserve"> дню молодого избирателя</w:t>
      </w:r>
      <w:r w:rsidR="000E214C">
        <w:rPr>
          <w:rFonts w:ascii="Times New Roman" w:eastAsia="Times New Roman" w:hAnsi="Times New Roman" w:cs="Times New Roman"/>
          <w:bCs/>
          <w:spacing w:val="-2"/>
          <w:sz w:val="28"/>
          <w:szCs w:val="28"/>
        </w:rPr>
        <w:t xml:space="preserve">, </w:t>
      </w:r>
      <w:r w:rsidR="00F036A3">
        <w:rPr>
          <w:rFonts w:ascii="Times New Roman" w:eastAsia="Times New Roman" w:hAnsi="Times New Roman" w:cs="Times New Roman"/>
          <w:bCs/>
          <w:spacing w:val="-2"/>
          <w:sz w:val="28"/>
          <w:szCs w:val="28"/>
        </w:rPr>
        <w:t xml:space="preserve">состоялся 1 марта </w:t>
      </w:r>
      <w:r w:rsidR="006F03D4">
        <w:rPr>
          <w:rFonts w:ascii="Times New Roman" w:eastAsia="Times New Roman" w:hAnsi="Times New Roman" w:cs="Times New Roman"/>
          <w:bCs/>
          <w:spacing w:val="-2"/>
          <w:sz w:val="28"/>
          <w:szCs w:val="28"/>
        </w:rPr>
        <w:t xml:space="preserve"> в </w:t>
      </w:r>
      <w:r w:rsidR="00F036A3">
        <w:rPr>
          <w:rFonts w:ascii="Times New Roman" w:eastAsia="Times New Roman" w:hAnsi="Times New Roman" w:cs="Times New Roman"/>
          <w:bCs/>
          <w:spacing w:val="-2"/>
          <w:sz w:val="28"/>
          <w:szCs w:val="28"/>
        </w:rPr>
        <w:t xml:space="preserve">РДК. </w:t>
      </w:r>
      <w:r w:rsidR="006F03D4">
        <w:rPr>
          <w:rFonts w:ascii="Times New Roman" w:eastAsia="Times New Roman" w:hAnsi="Times New Roman" w:cs="Times New Roman"/>
          <w:bCs/>
          <w:spacing w:val="-2"/>
          <w:sz w:val="28"/>
          <w:szCs w:val="28"/>
        </w:rPr>
        <w:t>В нем активное участие приняли представители молодого поко</w:t>
      </w:r>
      <w:r w:rsidR="000E214C">
        <w:rPr>
          <w:rFonts w:ascii="Times New Roman" w:eastAsia="Times New Roman" w:hAnsi="Times New Roman" w:cs="Times New Roman"/>
          <w:bCs/>
          <w:spacing w:val="-2"/>
          <w:sz w:val="28"/>
          <w:szCs w:val="28"/>
        </w:rPr>
        <w:t xml:space="preserve">ления </w:t>
      </w:r>
      <w:r w:rsidR="006F03D4">
        <w:rPr>
          <w:rFonts w:ascii="Times New Roman" w:eastAsia="Times New Roman" w:hAnsi="Times New Roman" w:cs="Times New Roman"/>
          <w:bCs/>
          <w:spacing w:val="-2"/>
          <w:sz w:val="28"/>
          <w:szCs w:val="28"/>
        </w:rPr>
        <w:t>одиннадцати муниципальных образований нашего района</w:t>
      </w:r>
      <w:r w:rsidR="000E214C">
        <w:rPr>
          <w:rFonts w:ascii="Times New Roman" w:eastAsia="Times New Roman" w:hAnsi="Times New Roman" w:cs="Times New Roman"/>
          <w:bCs/>
          <w:spacing w:val="-2"/>
          <w:sz w:val="28"/>
          <w:szCs w:val="28"/>
        </w:rPr>
        <w:t>.</w:t>
      </w:r>
    </w:p>
    <w:p w:rsidR="007F6ED7" w:rsidRDefault="007F6ED7" w:rsidP="00EC4609">
      <w:pPr>
        <w:pStyle w:val="a4"/>
        <w:ind w:left="-993" w:hanging="11"/>
        <w:rPr>
          <w:rFonts w:ascii="Times New Roman" w:eastAsia="Times New Roman" w:hAnsi="Times New Roman" w:cs="Times New Roman"/>
          <w:bCs/>
          <w:spacing w:val="-2"/>
          <w:sz w:val="28"/>
          <w:szCs w:val="28"/>
        </w:rPr>
      </w:pPr>
    </w:p>
    <w:p w:rsidR="006F03D4" w:rsidRDefault="00F036A3" w:rsidP="00F036A3">
      <w:pPr>
        <w:pStyle w:val="a4"/>
        <w:ind w:left="-993"/>
        <w:rPr>
          <w:rFonts w:ascii="Times New Roman" w:eastAsia="Times New Roman" w:hAnsi="Times New Roman" w:cs="Times New Roman"/>
          <w:bCs/>
          <w:spacing w:val="-2"/>
          <w:sz w:val="28"/>
          <w:szCs w:val="28"/>
        </w:rPr>
      </w:pPr>
      <w:r>
        <w:rPr>
          <w:rFonts w:ascii="Times New Roman" w:eastAsia="Times New Roman" w:hAnsi="Times New Roman" w:cs="Times New Roman"/>
          <w:bCs/>
          <w:noProof/>
          <w:spacing w:val="-2"/>
          <w:sz w:val="28"/>
          <w:szCs w:val="28"/>
          <w:lang w:eastAsia="ru-RU"/>
        </w:rPr>
        <w:drawing>
          <wp:inline distT="0" distB="0" distL="0" distR="0">
            <wp:extent cx="2752725" cy="1819275"/>
            <wp:effectExtent l="19050" t="0" r="9525" b="0"/>
            <wp:docPr id="4" name="Рисунок 3"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7" cstate="print"/>
                    <a:stretch>
                      <a:fillRect/>
                    </a:stretch>
                  </pic:blipFill>
                  <pic:spPr>
                    <a:xfrm>
                      <a:off x="0" y="0"/>
                      <a:ext cx="2760004" cy="1824086"/>
                    </a:xfrm>
                    <a:prstGeom prst="rect">
                      <a:avLst/>
                    </a:prstGeom>
                  </pic:spPr>
                </pic:pic>
              </a:graphicData>
            </a:graphic>
          </wp:inline>
        </w:drawing>
      </w:r>
      <w:r>
        <w:rPr>
          <w:rFonts w:ascii="Times New Roman" w:eastAsia="Times New Roman" w:hAnsi="Times New Roman" w:cs="Times New Roman"/>
          <w:bCs/>
          <w:noProof/>
          <w:spacing w:val="-2"/>
          <w:sz w:val="28"/>
          <w:szCs w:val="28"/>
          <w:lang w:eastAsia="ru-RU"/>
        </w:rPr>
        <w:drawing>
          <wp:inline distT="0" distB="0" distL="0" distR="0">
            <wp:extent cx="2581275" cy="1816100"/>
            <wp:effectExtent l="19050" t="0" r="9525" b="0"/>
            <wp:docPr id="5" name="Рисунок 4"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8" cstate="print"/>
                    <a:stretch>
                      <a:fillRect/>
                    </a:stretch>
                  </pic:blipFill>
                  <pic:spPr>
                    <a:xfrm>
                      <a:off x="0" y="0"/>
                      <a:ext cx="2583068" cy="1817361"/>
                    </a:xfrm>
                    <a:prstGeom prst="rect">
                      <a:avLst/>
                    </a:prstGeom>
                  </pic:spPr>
                </pic:pic>
              </a:graphicData>
            </a:graphic>
          </wp:inline>
        </w:drawing>
      </w:r>
    </w:p>
    <w:p w:rsidR="006F03D4" w:rsidRPr="00D24E2C" w:rsidRDefault="006F03D4" w:rsidP="00D24E2C">
      <w:pPr>
        <w:pStyle w:val="a4"/>
        <w:rPr>
          <w:rFonts w:ascii="Times New Roman" w:eastAsia="Times New Roman" w:hAnsi="Times New Roman" w:cs="Times New Roman"/>
          <w:bCs/>
          <w:spacing w:val="-2"/>
          <w:sz w:val="28"/>
          <w:szCs w:val="28"/>
        </w:rPr>
      </w:pPr>
    </w:p>
    <w:p w:rsidR="00375273" w:rsidRDefault="00375273" w:rsidP="00EC4609">
      <w:pPr>
        <w:pStyle w:val="a4"/>
        <w:ind w:left="-1134" w:firstLine="708"/>
        <w:rPr>
          <w:rFonts w:ascii="Times New Roman" w:hAnsi="Times New Roman" w:cs="Times New Roman"/>
          <w:b/>
          <w:sz w:val="28"/>
          <w:szCs w:val="28"/>
        </w:rPr>
      </w:pPr>
    </w:p>
    <w:p w:rsidR="009F38B2" w:rsidRDefault="009474E7" w:rsidP="00EC4609">
      <w:pPr>
        <w:pStyle w:val="a4"/>
        <w:ind w:left="-1134" w:firstLine="708"/>
        <w:rPr>
          <w:rFonts w:ascii="Times New Roman" w:hAnsi="Times New Roman" w:cs="Times New Roman"/>
          <w:color w:val="333333"/>
          <w:sz w:val="28"/>
          <w:szCs w:val="28"/>
          <w:shd w:val="clear" w:color="auto" w:fill="FFFFFF"/>
        </w:rPr>
      </w:pPr>
      <w:r w:rsidRPr="007F6ED7">
        <w:rPr>
          <w:rFonts w:ascii="Times New Roman" w:hAnsi="Times New Roman" w:cs="Times New Roman"/>
          <w:b/>
          <w:sz w:val="28"/>
          <w:szCs w:val="28"/>
        </w:rPr>
        <w:t xml:space="preserve">- </w:t>
      </w:r>
      <w:r w:rsidR="007F6ED7" w:rsidRPr="00AF5CA8">
        <w:rPr>
          <w:rFonts w:ascii="Times New Roman" w:hAnsi="Times New Roman" w:cs="Times New Roman"/>
          <w:b/>
          <w:color w:val="333333"/>
          <w:sz w:val="28"/>
          <w:szCs w:val="28"/>
          <w:shd w:val="clear" w:color="auto" w:fill="FFFFFF"/>
        </w:rPr>
        <w:t xml:space="preserve">15 февраля, в день 30-летия вывода войск из Афганистана </w:t>
      </w:r>
      <w:r w:rsidR="007F6ED7" w:rsidRPr="007F6ED7">
        <w:rPr>
          <w:rFonts w:ascii="Times New Roman" w:hAnsi="Times New Roman" w:cs="Times New Roman"/>
          <w:color w:val="333333"/>
          <w:sz w:val="28"/>
          <w:szCs w:val="28"/>
          <w:shd w:val="clear" w:color="auto" w:fill="FFFFFF"/>
        </w:rPr>
        <w:t>в Районном Доме культуры г.Новоузенска состоялся торжественный</w:t>
      </w:r>
      <w:r w:rsidR="00AA4C29">
        <w:rPr>
          <w:rFonts w:ascii="Times New Roman" w:hAnsi="Times New Roman" w:cs="Times New Roman"/>
          <w:color w:val="333333"/>
          <w:sz w:val="28"/>
          <w:szCs w:val="28"/>
          <w:shd w:val="clear" w:color="auto" w:fill="FFFFFF"/>
        </w:rPr>
        <w:t xml:space="preserve"> концерт, посвященный памяти о р</w:t>
      </w:r>
      <w:r w:rsidR="007F6ED7" w:rsidRPr="007F6ED7">
        <w:rPr>
          <w:rFonts w:ascii="Times New Roman" w:hAnsi="Times New Roman" w:cs="Times New Roman"/>
          <w:color w:val="333333"/>
          <w:sz w:val="28"/>
          <w:szCs w:val="28"/>
          <w:shd w:val="clear" w:color="auto" w:fill="FFFFFF"/>
        </w:rPr>
        <w:t>оссиянах, исполнявших служебный долг за пределами Отечества. С особым теплом и уважением вспоминали воинов, погибших при исполнении интернационального долга. Их память почтили минутой молчания. Вторая часть торжественного мероприятия,</w:t>
      </w:r>
      <w:r w:rsidR="00F44ECD">
        <w:rPr>
          <w:rFonts w:ascii="Times New Roman" w:hAnsi="Times New Roman" w:cs="Times New Roman"/>
          <w:color w:val="333333"/>
          <w:sz w:val="28"/>
          <w:szCs w:val="28"/>
          <w:shd w:val="clear" w:color="auto" w:fill="FFFFFF"/>
        </w:rPr>
        <w:t xml:space="preserve"> </w:t>
      </w:r>
      <w:r w:rsidR="007F6ED7" w:rsidRPr="007F6ED7">
        <w:rPr>
          <w:rFonts w:ascii="Times New Roman" w:hAnsi="Times New Roman" w:cs="Times New Roman"/>
          <w:color w:val="333333"/>
          <w:sz w:val="28"/>
          <w:szCs w:val="28"/>
          <w:shd w:val="clear" w:color="auto" w:fill="FFFFFF"/>
        </w:rPr>
        <w:t xml:space="preserve">посвященная памяти воинам – афганцам состояла из театрализованной постановки, в основу которой легли короткие моменты солдатских будней вдали от родины. По традиции, после окончания торжественного мероприятия участники боевых действий, их родственники и многие присутствующие отправились на митинг, посвященный 30-ой годовщине вывода Советских войск из Афганистана к памятнику героям – новоузенцам, погибшим при исполнении служебного долга в ходе локальных воин и военных конфликтов. </w:t>
      </w:r>
    </w:p>
    <w:p w:rsidR="00F44ECD" w:rsidRPr="007F6ED7" w:rsidRDefault="00F44ECD" w:rsidP="00EC4609">
      <w:pPr>
        <w:pStyle w:val="a4"/>
        <w:ind w:left="-1134" w:firstLine="708"/>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781300" cy="1943100"/>
            <wp:effectExtent l="19050" t="0" r="0" b="0"/>
            <wp:docPr id="6" name="Рисунок 5"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9" cstate="print"/>
                    <a:stretch>
                      <a:fillRect/>
                    </a:stretch>
                  </pic:blipFill>
                  <pic:spPr>
                    <a:xfrm>
                      <a:off x="0" y="0"/>
                      <a:ext cx="2783233" cy="1944450"/>
                    </a:xfrm>
                    <a:prstGeom prst="rect">
                      <a:avLst/>
                    </a:prstGeom>
                  </pic:spPr>
                </pic:pic>
              </a:graphicData>
            </a:graphic>
          </wp:inline>
        </w:drawing>
      </w:r>
      <w:r w:rsidR="00AF5CA8">
        <w:rPr>
          <w:rFonts w:ascii="Times New Roman" w:hAnsi="Times New Roman" w:cs="Times New Roman"/>
          <w:noProof/>
          <w:sz w:val="28"/>
          <w:szCs w:val="28"/>
          <w:lang w:eastAsia="ru-RU"/>
        </w:rPr>
        <w:drawing>
          <wp:inline distT="0" distB="0" distL="0" distR="0">
            <wp:extent cx="2571750" cy="1943100"/>
            <wp:effectExtent l="19050" t="0" r="0" b="0"/>
            <wp:docPr id="7" name="Рисунок 6"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10" cstate="print"/>
                    <a:srcRect r="11765"/>
                    <a:stretch>
                      <a:fillRect/>
                    </a:stretch>
                  </pic:blipFill>
                  <pic:spPr>
                    <a:xfrm>
                      <a:off x="0" y="0"/>
                      <a:ext cx="2571750" cy="1943100"/>
                    </a:xfrm>
                    <a:prstGeom prst="rect">
                      <a:avLst/>
                    </a:prstGeom>
                  </pic:spPr>
                </pic:pic>
              </a:graphicData>
            </a:graphic>
          </wp:inline>
        </w:drawing>
      </w:r>
    </w:p>
    <w:p w:rsidR="002E16D5" w:rsidRDefault="002E16D5" w:rsidP="00D24E2C">
      <w:pPr>
        <w:pStyle w:val="a4"/>
        <w:ind w:firstLine="708"/>
        <w:rPr>
          <w:rFonts w:ascii="Times New Roman" w:hAnsi="Times New Roman" w:cs="Times New Roman"/>
          <w:sz w:val="28"/>
          <w:szCs w:val="28"/>
        </w:rPr>
      </w:pPr>
    </w:p>
    <w:p w:rsidR="002E16D5" w:rsidRDefault="002E16D5" w:rsidP="002E16D5">
      <w:pPr>
        <w:pStyle w:val="a4"/>
        <w:ind w:right="566"/>
        <w:rPr>
          <w:rFonts w:ascii="Times New Roman" w:hAnsi="Times New Roman" w:cs="Times New Roman"/>
          <w:noProof/>
          <w:sz w:val="28"/>
          <w:szCs w:val="28"/>
          <w:lang w:eastAsia="ru-RU"/>
        </w:rPr>
      </w:pPr>
    </w:p>
    <w:p w:rsidR="00F44ECD" w:rsidRDefault="00AF5CA8" w:rsidP="00B502EF">
      <w:pPr>
        <w:pStyle w:val="a4"/>
        <w:ind w:right="566"/>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3686176" cy="2457450"/>
            <wp:effectExtent l="19050" t="0" r="9524" b="0"/>
            <wp:docPr id="8" name="Рисунок 7"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11" cstate="print"/>
                    <a:stretch>
                      <a:fillRect/>
                    </a:stretch>
                  </pic:blipFill>
                  <pic:spPr>
                    <a:xfrm>
                      <a:off x="0" y="0"/>
                      <a:ext cx="3703558" cy="2469038"/>
                    </a:xfrm>
                    <a:prstGeom prst="rect">
                      <a:avLst/>
                    </a:prstGeom>
                  </pic:spPr>
                </pic:pic>
              </a:graphicData>
            </a:graphic>
          </wp:inline>
        </w:drawing>
      </w:r>
    </w:p>
    <w:p w:rsidR="002E16D5" w:rsidRDefault="002E16D5" w:rsidP="00B502EF">
      <w:pPr>
        <w:pStyle w:val="a4"/>
        <w:rPr>
          <w:rFonts w:ascii="Times New Roman" w:hAnsi="Times New Roman" w:cs="Times New Roman"/>
          <w:sz w:val="28"/>
          <w:szCs w:val="28"/>
        </w:rPr>
      </w:pPr>
    </w:p>
    <w:p w:rsidR="00375273" w:rsidRDefault="00375273" w:rsidP="00E5664B">
      <w:pPr>
        <w:pStyle w:val="a4"/>
        <w:rPr>
          <w:rFonts w:ascii="Times New Roman" w:hAnsi="Times New Roman" w:cs="Times New Roman"/>
          <w:sz w:val="28"/>
          <w:szCs w:val="28"/>
        </w:rPr>
      </w:pPr>
    </w:p>
    <w:p w:rsidR="004C3D22" w:rsidRDefault="004C3D22" w:rsidP="00EC4609">
      <w:pPr>
        <w:pStyle w:val="a4"/>
        <w:ind w:left="-1134" w:firstLine="708"/>
        <w:rPr>
          <w:rFonts w:ascii="Times New Roman" w:hAnsi="Times New Roman" w:cs="Times New Roman"/>
          <w:sz w:val="28"/>
          <w:szCs w:val="28"/>
          <w:shd w:val="clear" w:color="auto" w:fill="FFFFFF"/>
        </w:rPr>
      </w:pPr>
      <w:r w:rsidRPr="004C3D22">
        <w:rPr>
          <w:rFonts w:ascii="Times New Roman" w:hAnsi="Times New Roman" w:cs="Times New Roman"/>
          <w:sz w:val="28"/>
          <w:szCs w:val="28"/>
          <w:shd w:val="clear" w:color="auto" w:fill="FFFFFF"/>
        </w:rPr>
        <w:t xml:space="preserve">- </w:t>
      </w:r>
      <w:r w:rsidRPr="004C3D22">
        <w:rPr>
          <w:rFonts w:ascii="Times New Roman" w:hAnsi="Times New Roman" w:cs="Times New Roman"/>
          <w:b/>
          <w:sz w:val="28"/>
          <w:szCs w:val="28"/>
          <w:shd w:val="clear" w:color="auto" w:fill="FFFFFF"/>
        </w:rPr>
        <w:t>Акция "Звезда Победы"</w:t>
      </w:r>
      <w:r w:rsidRPr="004C3D22">
        <w:rPr>
          <w:rFonts w:ascii="Times New Roman" w:hAnsi="Times New Roman" w:cs="Times New Roman"/>
          <w:sz w:val="28"/>
          <w:szCs w:val="28"/>
          <w:shd w:val="clear" w:color="auto" w:fill="FFFFFF"/>
        </w:rPr>
        <w:t xml:space="preserve"> 6 мая на площади Мемориала воинской Славы состоялась акция "Звезда Победы" Целью благотворительного мероприятия, подготовленного по инициативе депутата Саратовской Областной Думы Л.Н.Чернощекова, стало сохранение памяти о земляках - участниках ВОв. В это</w:t>
      </w:r>
      <w:r>
        <w:rPr>
          <w:rFonts w:ascii="Times New Roman" w:hAnsi="Times New Roman" w:cs="Times New Roman"/>
          <w:sz w:val="28"/>
          <w:szCs w:val="28"/>
          <w:shd w:val="clear" w:color="auto" w:fill="FFFFFF"/>
        </w:rPr>
        <w:t>т</w:t>
      </w:r>
      <w:r w:rsidRPr="004C3D22">
        <w:rPr>
          <w:rFonts w:ascii="Times New Roman" w:hAnsi="Times New Roman" w:cs="Times New Roman"/>
          <w:sz w:val="28"/>
          <w:szCs w:val="28"/>
          <w:shd w:val="clear" w:color="auto" w:fill="FFFFFF"/>
        </w:rPr>
        <w:t xml:space="preserve"> день отрядом юнармейцов "Патриот" СОШ "им.героя Советского Союза Ф.Д.Глухова" п. Основной Новоузенского муниципального района, в дань уважения и благодарности Защитникам Отечества, на домах и </w:t>
      </w:r>
      <w:r>
        <w:rPr>
          <w:rFonts w:ascii="Times New Roman" w:hAnsi="Times New Roman" w:cs="Times New Roman"/>
          <w:sz w:val="28"/>
          <w:szCs w:val="28"/>
          <w:shd w:val="clear" w:color="auto" w:fill="FFFFFF"/>
        </w:rPr>
        <w:t xml:space="preserve">квартирах наших ветеранов была </w:t>
      </w:r>
      <w:r w:rsidRPr="004C3D22">
        <w:rPr>
          <w:rFonts w:ascii="Times New Roman" w:hAnsi="Times New Roman" w:cs="Times New Roman"/>
          <w:sz w:val="28"/>
          <w:szCs w:val="28"/>
          <w:shd w:val="clear" w:color="auto" w:fill="FFFFFF"/>
        </w:rPr>
        <w:t>прикреплена пятиконечная красная звезда - символ доблести и отваги.</w:t>
      </w:r>
    </w:p>
    <w:p w:rsidR="004C3D22" w:rsidRDefault="004C3D22" w:rsidP="00B502EF">
      <w:pPr>
        <w:pStyle w:val="a4"/>
        <w:ind w:left="-1134" w:firstLine="708"/>
        <w:jc w:val="center"/>
        <w:rPr>
          <w:rFonts w:ascii="Times New Roman" w:hAnsi="Times New Roman" w:cs="Times New Roman"/>
          <w:sz w:val="28"/>
          <w:szCs w:val="28"/>
          <w:shd w:val="clear" w:color="auto" w:fill="FFFFFF"/>
        </w:rPr>
      </w:pPr>
    </w:p>
    <w:p w:rsidR="004C3D22" w:rsidRPr="004C3D22" w:rsidRDefault="004C3D22" w:rsidP="00B502EF">
      <w:pPr>
        <w:pStyle w:val="a4"/>
        <w:ind w:left="-1134" w:firstLine="708"/>
        <w:jc w:val="center"/>
        <w:rPr>
          <w:rFonts w:ascii="Times New Roman" w:hAnsi="Times New Roman" w:cs="Times New Roman"/>
          <w:b/>
          <w:sz w:val="28"/>
          <w:szCs w:val="28"/>
          <w:shd w:val="clear" w:color="auto" w:fill="FFFFFF"/>
        </w:rPr>
      </w:pPr>
      <w:r>
        <w:rPr>
          <w:rFonts w:ascii="Times New Roman" w:hAnsi="Times New Roman" w:cs="Times New Roman"/>
          <w:b/>
          <w:noProof/>
          <w:sz w:val="28"/>
          <w:szCs w:val="28"/>
          <w:shd w:val="clear" w:color="auto" w:fill="FFFFFF"/>
          <w:lang w:eastAsia="ru-RU"/>
        </w:rPr>
        <w:drawing>
          <wp:inline distT="0" distB="0" distL="0" distR="0">
            <wp:extent cx="3057525" cy="2038350"/>
            <wp:effectExtent l="19050" t="0" r="9525" b="0"/>
            <wp:docPr id="25" name="Рисунок 24"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12" cstate="print"/>
                    <a:stretch>
                      <a:fillRect/>
                    </a:stretch>
                  </pic:blipFill>
                  <pic:spPr>
                    <a:xfrm>
                      <a:off x="0" y="0"/>
                      <a:ext cx="3066964" cy="2044643"/>
                    </a:xfrm>
                    <a:prstGeom prst="rect">
                      <a:avLst/>
                    </a:prstGeom>
                  </pic:spPr>
                </pic:pic>
              </a:graphicData>
            </a:graphic>
          </wp:inline>
        </w:drawing>
      </w:r>
    </w:p>
    <w:p w:rsidR="004C3D22" w:rsidRPr="004C3D22" w:rsidRDefault="004C3D22" w:rsidP="00EC4609">
      <w:pPr>
        <w:pStyle w:val="a4"/>
        <w:ind w:left="-1134" w:firstLine="708"/>
        <w:rPr>
          <w:rFonts w:ascii="Times New Roman" w:hAnsi="Times New Roman" w:cs="Times New Roman"/>
          <w:b/>
          <w:sz w:val="28"/>
          <w:szCs w:val="28"/>
          <w:shd w:val="clear" w:color="auto" w:fill="FFFFFF"/>
        </w:rPr>
      </w:pPr>
    </w:p>
    <w:p w:rsidR="004C3D22" w:rsidRDefault="004C3D22" w:rsidP="00EC4609">
      <w:pPr>
        <w:pStyle w:val="a4"/>
        <w:ind w:left="-1134" w:firstLine="708"/>
        <w:rPr>
          <w:rFonts w:ascii="Times New Roman" w:hAnsi="Times New Roman" w:cs="Times New Roman"/>
          <w:b/>
          <w:sz w:val="28"/>
          <w:szCs w:val="28"/>
          <w:shd w:val="clear" w:color="auto" w:fill="FFFFFF"/>
        </w:rPr>
      </w:pPr>
    </w:p>
    <w:p w:rsidR="00AF5CA8" w:rsidRPr="005A1F54" w:rsidRDefault="00AF5CA8" w:rsidP="00EC4609">
      <w:pPr>
        <w:pStyle w:val="a4"/>
        <w:ind w:left="-1134" w:firstLine="708"/>
        <w:rPr>
          <w:rFonts w:ascii="Times New Roman" w:hAnsi="Times New Roman" w:cs="Times New Roman"/>
          <w:sz w:val="28"/>
          <w:szCs w:val="28"/>
          <w:shd w:val="clear" w:color="auto" w:fill="FFFFFF"/>
        </w:rPr>
      </w:pPr>
      <w:r w:rsidRPr="005A1F54">
        <w:rPr>
          <w:rFonts w:ascii="Times New Roman" w:hAnsi="Times New Roman" w:cs="Times New Roman"/>
          <w:b/>
          <w:sz w:val="28"/>
          <w:szCs w:val="28"/>
          <w:shd w:val="clear" w:color="auto" w:fill="FFFFFF"/>
        </w:rPr>
        <w:t>- "Пусть память сердца говорит",</w:t>
      </w:r>
      <w:r w:rsidRPr="005A1F54">
        <w:rPr>
          <w:rFonts w:ascii="Times New Roman" w:hAnsi="Times New Roman" w:cs="Times New Roman"/>
          <w:sz w:val="28"/>
          <w:szCs w:val="28"/>
          <w:shd w:val="clear" w:color="auto" w:fill="FFFFFF"/>
        </w:rPr>
        <w:t xml:space="preserve">   </w:t>
      </w:r>
      <w:r w:rsidR="005A1F54" w:rsidRPr="005A1F54">
        <w:rPr>
          <w:rFonts w:ascii="Times New Roman" w:hAnsi="Times New Roman" w:cs="Times New Roman"/>
          <w:sz w:val="28"/>
          <w:szCs w:val="28"/>
          <w:shd w:val="clear" w:color="auto" w:fill="FFFFFF"/>
        </w:rPr>
        <w:t>м</w:t>
      </w:r>
      <w:r w:rsidRPr="005A1F54">
        <w:rPr>
          <w:rFonts w:ascii="Times New Roman" w:hAnsi="Times New Roman" w:cs="Times New Roman"/>
          <w:sz w:val="28"/>
          <w:szCs w:val="28"/>
          <w:shd w:val="clear" w:color="auto" w:fill="FFFFFF"/>
        </w:rPr>
        <w:t xml:space="preserve">итинг, посвященный Дню памяти и скорби состоялся 22 июня в 4:00 ч утра у Мемориала воинской Славы, где развернулось настоящее театрализованное действие, утро 22 июня 1941 года. </w:t>
      </w:r>
    </w:p>
    <w:p w:rsidR="005A1F54" w:rsidRDefault="005A1F54" w:rsidP="00EC4609">
      <w:pPr>
        <w:pStyle w:val="a4"/>
        <w:ind w:left="-1134" w:firstLine="708"/>
        <w:rPr>
          <w:rFonts w:ascii="Times New Roman" w:hAnsi="Times New Roman" w:cs="Times New Roman"/>
          <w:sz w:val="28"/>
          <w:szCs w:val="28"/>
        </w:rPr>
      </w:pPr>
    </w:p>
    <w:p w:rsidR="005A1F54" w:rsidRDefault="005A1F54" w:rsidP="00AA40C1">
      <w:pPr>
        <w:pStyle w:val="a4"/>
        <w:ind w:left="-113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733675" cy="2066925"/>
            <wp:effectExtent l="19050" t="0" r="9525" b="0"/>
            <wp:docPr id="9" name="Рисунок 8" descr="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3).jpg"/>
                    <pic:cNvPicPr/>
                  </pic:nvPicPr>
                  <pic:blipFill>
                    <a:blip r:embed="rId13" cstate="print"/>
                    <a:stretch>
                      <a:fillRect/>
                    </a:stretch>
                  </pic:blipFill>
                  <pic:spPr>
                    <a:xfrm>
                      <a:off x="0" y="0"/>
                      <a:ext cx="2742533" cy="2073622"/>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838450" cy="2076450"/>
            <wp:effectExtent l="19050" t="0" r="0" b="0"/>
            <wp:docPr id="10" name="Рисунок 9" descr="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4).jpg"/>
                    <pic:cNvPicPr/>
                  </pic:nvPicPr>
                  <pic:blipFill>
                    <a:blip r:embed="rId14" cstate="print"/>
                    <a:stretch>
                      <a:fillRect/>
                    </a:stretch>
                  </pic:blipFill>
                  <pic:spPr>
                    <a:xfrm>
                      <a:off x="0" y="0"/>
                      <a:ext cx="2840421" cy="2077892"/>
                    </a:xfrm>
                    <a:prstGeom prst="rect">
                      <a:avLst/>
                    </a:prstGeom>
                  </pic:spPr>
                </pic:pic>
              </a:graphicData>
            </a:graphic>
          </wp:inline>
        </w:drawing>
      </w:r>
    </w:p>
    <w:p w:rsidR="00AF5CA8" w:rsidRDefault="00AF5CA8" w:rsidP="00EC4609">
      <w:pPr>
        <w:pStyle w:val="a4"/>
        <w:ind w:left="-1134" w:firstLine="708"/>
        <w:rPr>
          <w:rFonts w:ascii="Times New Roman" w:hAnsi="Times New Roman" w:cs="Times New Roman"/>
          <w:sz w:val="28"/>
          <w:szCs w:val="28"/>
        </w:rPr>
      </w:pPr>
    </w:p>
    <w:p w:rsidR="00E327CE" w:rsidRPr="00941A7D" w:rsidRDefault="00AA40C1" w:rsidP="00941A7D">
      <w:pPr>
        <w:pStyle w:val="a4"/>
        <w:numPr>
          <w:ilvl w:val="0"/>
          <w:numId w:val="6"/>
        </w:numPr>
        <w:ind w:left="-993" w:firstLine="0"/>
        <w:rPr>
          <w:rFonts w:ascii="Times New Roman" w:hAnsi="Times New Roman" w:cs="Times New Roman"/>
          <w:sz w:val="28"/>
          <w:szCs w:val="28"/>
        </w:rPr>
      </w:pPr>
      <w:r w:rsidRPr="00941A7D">
        <w:rPr>
          <w:rFonts w:ascii="Times New Roman" w:hAnsi="Times New Roman" w:cs="Times New Roman"/>
          <w:b/>
          <w:color w:val="333333"/>
          <w:sz w:val="28"/>
          <w:szCs w:val="28"/>
          <w:shd w:val="clear" w:color="auto" w:fill="FFFFFF"/>
        </w:rPr>
        <w:t xml:space="preserve">Всероссийские акции "Красная гвоздика", "Свеча памяти" </w:t>
      </w:r>
      <w:r w:rsidRPr="00941A7D">
        <w:rPr>
          <w:rFonts w:ascii="Times New Roman" w:hAnsi="Times New Roman" w:cs="Times New Roman"/>
          <w:color w:val="333333"/>
          <w:sz w:val="28"/>
          <w:szCs w:val="28"/>
          <w:shd w:val="clear" w:color="auto" w:fill="FFFFFF"/>
        </w:rPr>
        <w:t xml:space="preserve">22 июня в 21:00 ч у Мемориала воинской Славы мы также присоединились к всероссийским акциях "Красная гвоздика", "Свеча памяти"     Вечер памяти получился достаточно эмоциональным и насыщенным. Учащиеся МОУ СОШ №8 подготовили и рассказали истории о Героях Советского Союза, бюсты которых установлены на Мемориале воинской Славы, далее ко всем присутствующим обратился первый заместитель главы администрации Новоузенского муниципального района А.А. Шкрябин, Александр Александрович и начал свой первый рассказ о своем родственнике, где к нему присоединились и многие </w:t>
      </w:r>
      <w:r w:rsidR="00941A7D" w:rsidRPr="00941A7D">
        <w:rPr>
          <w:rFonts w:ascii="Times New Roman" w:hAnsi="Times New Roman" w:cs="Times New Roman"/>
          <w:color w:val="333333"/>
          <w:sz w:val="28"/>
          <w:szCs w:val="28"/>
          <w:shd w:val="clear" w:color="auto" w:fill="FFFFFF"/>
        </w:rPr>
        <w:t>присутствующие, с</w:t>
      </w:r>
      <w:r w:rsidRPr="00941A7D">
        <w:rPr>
          <w:rFonts w:ascii="Times New Roman" w:hAnsi="Times New Roman" w:cs="Times New Roman"/>
          <w:color w:val="333333"/>
          <w:sz w:val="28"/>
          <w:szCs w:val="28"/>
          <w:shd w:val="clear" w:color="auto" w:fill="FFFFFF"/>
        </w:rPr>
        <w:t xml:space="preserve"> особой гордостью рассказывая о своих родных и близких, чьи портреты  несли во время шествия «Бессмертный полк» - о наших отцах, дедах и прадедах, ставших на защиту страны, отдавшие свои жизни за мирное небо.</w:t>
      </w:r>
    </w:p>
    <w:p w:rsidR="00941A7D" w:rsidRPr="00941A7D" w:rsidRDefault="00941A7D" w:rsidP="00941A7D">
      <w:pPr>
        <w:pStyle w:val="a4"/>
        <w:ind w:left="-993"/>
        <w:rPr>
          <w:rFonts w:ascii="Times New Roman" w:hAnsi="Times New Roman" w:cs="Times New Roman"/>
          <w:sz w:val="28"/>
          <w:szCs w:val="28"/>
        </w:rPr>
      </w:pPr>
    </w:p>
    <w:p w:rsidR="00E327CE" w:rsidRDefault="00941A7D" w:rsidP="00941A7D">
      <w:pPr>
        <w:pStyle w:val="a4"/>
        <w:ind w:left="-993"/>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643187" cy="2057400"/>
            <wp:effectExtent l="19050" t="0" r="4763" b="0"/>
            <wp:docPr id="11" name="Рисунок 1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15" cstate="print"/>
                    <a:stretch>
                      <a:fillRect/>
                    </a:stretch>
                  </pic:blipFill>
                  <pic:spPr>
                    <a:xfrm>
                      <a:off x="0" y="0"/>
                      <a:ext cx="2645024" cy="205883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3076575" cy="2051050"/>
            <wp:effectExtent l="19050" t="0" r="9525" b="0"/>
            <wp:docPr id="12" name="Рисунок 11"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16" cstate="print"/>
                    <a:stretch>
                      <a:fillRect/>
                    </a:stretch>
                  </pic:blipFill>
                  <pic:spPr>
                    <a:xfrm>
                      <a:off x="0" y="0"/>
                      <a:ext cx="3083154" cy="2055436"/>
                    </a:xfrm>
                    <a:prstGeom prst="rect">
                      <a:avLst/>
                    </a:prstGeom>
                  </pic:spPr>
                </pic:pic>
              </a:graphicData>
            </a:graphic>
          </wp:inline>
        </w:drawing>
      </w:r>
    </w:p>
    <w:p w:rsidR="00375273" w:rsidRDefault="00375273" w:rsidP="00EC4609">
      <w:pPr>
        <w:pStyle w:val="a4"/>
        <w:ind w:left="-1134" w:firstLine="708"/>
        <w:rPr>
          <w:rFonts w:ascii="Times New Roman" w:hAnsi="Times New Roman" w:cs="Times New Roman"/>
          <w:b/>
          <w:sz w:val="28"/>
          <w:szCs w:val="28"/>
        </w:rPr>
      </w:pPr>
    </w:p>
    <w:p w:rsidR="00941A7D" w:rsidRDefault="00941A7D" w:rsidP="000E214C">
      <w:pPr>
        <w:pStyle w:val="a4"/>
        <w:ind w:left="-1134" w:firstLine="708"/>
        <w:rPr>
          <w:rFonts w:ascii="Times New Roman" w:hAnsi="Times New Roman" w:cs="Times New Roman"/>
          <w:b/>
          <w:sz w:val="28"/>
          <w:szCs w:val="28"/>
          <w:lang w:val="en-US"/>
        </w:rPr>
      </w:pPr>
    </w:p>
    <w:p w:rsidR="00941A7D" w:rsidRPr="00941A7D" w:rsidRDefault="00941A7D" w:rsidP="00941A7D">
      <w:pPr>
        <w:pStyle w:val="a4"/>
        <w:numPr>
          <w:ilvl w:val="0"/>
          <w:numId w:val="6"/>
        </w:numPr>
        <w:ind w:left="-709" w:firstLine="0"/>
        <w:rPr>
          <w:rFonts w:ascii="Times New Roman" w:hAnsi="Times New Roman" w:cs="Times New Roman"/>
          <w:b/>
          <w:sz w:val="28"/>
          <w:szCs w:val="28"/>
        </w:rPr>
      </w:pPr>
      <w:r w:rsidRPr="00941A7D">
        <w:rPr>
          <w:rFonts w:ascii="Times New Roman" w:hAnsi="Times New Roman" w:cs="Times New Roman"/>
          <w:b/>
          <w:sz w:val="28"/>
          <w:szCs w:val="28"/>
          <w:shd w:val="clear" w:color="auto" w:fill="FFFFFF"/>
        </w:rPr>
        <w:t>Военно-патриотическая акция «Горсть памяти»</w:t>
      </w:r>
      <w:r w:rsidRPr="00941A7D">
        <w:rPr>
          <w:rFonts w:ascii="Times New Roman" w:hAnsi="Times New Roman" w:cs="Times New Roman"/>
          <w:sz w:val="28"/>
          <w:szCs w:val="28"/>
          <w:shd w:val="clear" w:color="auto" w:fill="FFFFFF"/>
        </w:rPr>
        <w:t xml:space="preserve"> проводится по всей России. С мест захоронений советских воинов в нашей стране и за рубежом берутся фрагменты земли, которые помещаются в специальные контейнеры — «солдатские кисеты». Их закладывают в гильзы артиллерийских снарядов, которые затем с воинскими почестями будут установлены на территории </w:t>
      </w:r>
      <w:r w:rsidRPr="00941A7D">
        <w:rPr>
          <w:rFonts w:ascii="Times New Roman" w:hAnsi="Times New Roman" w:cs="Times New Roman"/>
          <w:sz w:val="28"/>
          <w:szCs w:val="28"/>
          <w:shd w:val="clear" w:color="auto" w:fill="FFFFFF"/>
        </w:rPr>
        <w:lastRenderedPageBreak/>
        <w:t>вокруг Главного Храма Вооружённых сил России, строящегося в парке «Патриот» в Подмосковье. В акции принял участие и наш район, 22 июня у памятника "Воинам, умершим от ран в госпиталях г.Новоузенска" (городское кладбище) собрались участники акции: первый зам.главы администрации Новоузенского муниципального района А.А.Шкрябин, отряд "Юные друзья полиции", а также участники боевых действий в Афганистане, представитель военного комиссариата по Новоузенскому и Александрову - Гайскому району, представитель пограничной комендатуры г.Новоузенска, которые и произвели забор земли в солдатский кисет.</w:t>
      </w:r>
    </w:p>
    <w:p w:rsidR="00941A7D" w:rsidRPr="00711EF9" w:rsidRDefault="00941A7D" w:rsidP="00941A7D">
      <w:pPr>
        <w:pStyle w:val="a4"/>
        <w:rPr>
          <w:rFonts w:ascii="Times New Roman" w:hAnsi="Times New Roman" w:cs="Times New Roman"/>
          <w:b/>
          <w:sz w:val="28"/>
          <w:szCs w:val="28"/>
        </w:rPr>
      </w:pPr>
    </w:p>
    <w:p w:rsidR="00941A7D" w:rsidRPr="00941A7D" w:rsidRDefault="00CA780B" w:rsidP="00CA780B">
      <w:pPr>
        <w:pStyle w:val="a4"/>
        <w:ind w:left="-567"/>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2743200" cy="1933575"/>
            <wp:effectExtent l="19050" t="0" r="0" b="0"/>
            <wp:docPr id="13" name="Рисунок 12" descr="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3).jpg"/>
                    <pic:cNvPicPr/>
                  </pic:nvPicPr>
                  <pic:blipFill>
                    <a:blip r:embed="rId17" cstate="print"/>
                    <a:stretch>
                      <a:fillRect/>
                    </a:stretch>
                  </pic:blipFill>
                  <pic:spPr>
                    <a:xfrm>
                      <a:off x="0" y="0"/>
                      <a:ext cx="2745105" cy="1934918"/>
                    </a:xfrm>
                    <a:prstGeom prst="rect">
                      <a:avLst/>
                    </a:prstGeom>
                  </pic:spPr>
                </pic:pic>
              </a:graphicData>
            </a:graphic>
          </wp:inline>
        </w:drawing>
      </w:r>
      <w:r>
        <w:rPr>
          <w:rFonts w:ascii="Times New Roman" w:hAnsi="Times New Roman" w:cs="Times New Roman"/>
          <w:b/>
          <w:noProof/>
          <w:sz w:val="28"/>
          <w:szCs w:val="28"/>
          <w:lang w:eastAsia="ru-RU"/>
        </w:rPr>
        <w:drawing>
          <wp:inline distT="0" distB="0" distL="0" distR="0">
            <wp:extent cx="2895600" cy="1930400"/>
            <wp:effectExtent l="19050" t="0" r="0" b="0"/>
            <wp:docPr id="14" name="Рисунок 13"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18" cstate="print"/>
                    <a:stretch>
                      <a:fillRect/>
                    </a:stretch>
                  </pic:blipFill>
                  <pic:spPr>
                    <a:xfrm>
                      <a:off x="0" y="0"/>
                      <a:ext cx="2897611" cy="1931741"/>
                    </a:xfrm>
                    <a:prstGeom prst="rect">
                      <a:avLst/>
                    </a:prstGeom>
                  </pic:spPr>
                </pic:pic>
              </a:graphicData>
            </a:graphic>
          </wp:inline>
        </w:drawing>
      </w:r>
    </w:p>
    <w:p w:rsidR="00941A7D" w:rsidRPr="00941A7D" w:rsidRDefault="00941A7D" w:rsidP="000E214C">
      <w:pPr>
        <w:pStyle w:val="a4"/>
        <w:ind w:left="-1134" w:firstLine="708"/>
        <w:rPr>
          <w:rFonts w:ascii="Times New Roman" w:hAnsi="Times New Roman" w:cs="Times New Roman"/>
          <w:b/>
          <w:sz w:val="28"/>
          <w:szCs w:val="28"/>
        </w:rPr>
      </w:pPr>
    </w:p>
    <w:p w:rsidR="004C044B" w:rsidRPr="00CA780B" w:rsidRDefault="004C044B" w:rsidP="004E3FD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Times New Roman" w:hAnsi="Times New Roman"/>
          <w:b/>
          <w:sz w:val="28"/>
          <w:szCs w:val="28"/>
          <w:lang w:val="en-US"/>
        </w:rPr>
      </w:pPr>
    </w:p>
    <w:p w:rsidR="00EC4609" w:rsidRPr="004E3FD7" w:rsidRDefault="00EC4609" w:rsidP="004E3FD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Times New Roman" w:hAnsi="Times New Roman"/>
          <w:b/>
          <w:sz w:val="28"/>
          <w:szCs w:val="28"/>
        </w:rPr>
      </w:pPr>
    </w:p>
    <w:p w:rsidR="00D31597" w:rsidRPr="00711EF9" w:rsidRDefault="002A31AA" w:rsidP="00EC4609">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firstLine="567"/>
        <w:jc w:val="both"/>
        <w:rPr>
          <w:rFonts w:ascii="Times New Roman" w:hAnsi="Times New Roman"/>
          <w:sz w:val="28"/>
          <w:szCs w:val="28"/>
          <w:shd w:val="clear" w:color="auto" w:fill="FFFFFF"/>
        </w:rPr>
      </w:pPr>
      <w:r>
        <w:rPr>
          <w:rFonts w:ascii="Times New Roman" w:hAnsi="Times New Roman"/>
          <w:color w:val="000000"/>
          <w:sz w:val="28"/>
          <w:szCs w:val="28"/>
          <w:shd w:val="clear" w:color="auto" w:fill="FFFFFF"/>
        </w:rPr>
        <w:t xml:space="preserve">- </w:t>
      </w:r>
      <w:r w:rsidR="00CA780B" w:rsidRPr="00C44C11">
        <w:rPr>
          <w:rFonts w:ascii="Times New Roman" w:hAnsi="Times New Roman"/>
          <w:b/>
          <w:sz w:val="28"/>
          <w:szCs w:val="28"/>
          <w:shd w:val="clear" w:color="auto" w:fill="FFFFFF"/>
        </w:rPr>
        <w:t>22 октября на Городской площади состоялась литературно- музыкальная гостиная «Праздник белых журавлей»</w:t>
      </w:r>
      <w:r w:rsidR="00CA780B" w:rsidRPr="00C44C11">
        <w:rPr>
          <w:rFonts w:ascii="Times New Roman" w:hAnsi="Times New Roman"/>
          <w:sz w:val="28"/>
          <w:szCs w:val="28"/>
          <w:shd w:val="clear" w:color="auto" w:fill="FFFFFF"/>
        </w:rPr>
        <w:t xml:space="preserve"> В память о павших, работниками культуры было изготовлено своими руками 1000 белых журавлей. Их раздавали всем, кто присутствовал на городской площади. Также в этот день всем желающим была предоставлена возможность прочесть стихи Расула Гамзатова и других поэтов. Песня «Журавли» прозвучала на площади в исполнении Ж.Беликовой и А.Тенешевой, песня «Мир без войны» прозвучала в исполнении вокальной группы «Ассоль» РДК, рук.Горяинова Н.Ю. Этот праздник стал примером миролюбия и бережного отношения к истории.</w:t>
      </w:r>
    </w:p>
    <w:p w:rsidR="00C44C11" w:rsidRPr="00711EF9" w:rsidRDefault="00C44C11" w:rsidP="00EC4609">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firstLine="567"/>
        <w:jc w:val="both"/>
        <w:rPr>
          <w:rFonts w:ascii="Times New Roman" w:hAnsi="Times New Roman"/>
          <w:sz w:val="28"/>
          <w:szCs w:val="28"/>
          <w:shd w:val="clear" w:color="auto" w:fill="FFFFFF"/>
        </w:rPr>
      </w:pPr>
    </w:p>
    <w:p w:rsidR="00C44C11" w:rsidRPr="00C44C11" w:rsidRDefault="00C44C11" w:rsidP="00EC4609">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firstLine="567"/>
        <w:jc w:val="both"/>
        <w:rPr>
          <w:rFonts w:ascii="Times New Roman" w:hAnsi="Times New Roman"/>
          <w:sz w:val="28"/>
          <w:szCs w:val="28"/>
          <w:shd w:val="clear" w:color="auto" w:fill="FFFFFF"/>
          <w:lang w:val="en-US"/>
        </w:rPr>
      </w:pPr>
      <w:r>
        <w:rPr>
          <w:rFonts w:ascii="Times New Roman" w:hAnsi="Times New Roman"/>
          <w:noProof/>
          <w:sz w:val="28"/>
          <w:szCs w:val="28"/>
          <w:shd w:val="clear" w:color="auto" w:fill="FFFFFF"/>
          <w:lang w:eastAsia="ru-RU"/>
        </w:rPr>
        <w:drawing>
          <wp:inline distT="0" distB="0" distL="0" distR="0">
            <wp:extent cx="2314575" cy="2361548"/>
            <wp:effectExtent l="19050" t="0" r="9525" b="0"/>
            <wp:docPr id="15" name="Рисунок 14" descr="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4).jpg"/>
                    <pic:cNvPicPr/>
                  </pic:nvPicPr>
                  <pic:blipFill>
                    <a:blip r:embed="rId19" cstate="print"/>
                    <a:stretch>
                      <a:fillRect/>
                    </a:stretch>
                  </pic:blipFill>
                  <pic:spPr>
                    <a:xfrm>
                      <a:off x="0" y="0"/>
                      <a:ext cx="2316182" cy="2363188"/>
                    </a:xfrm>
                    <a:prstGeom prst="rect">
                      <a:avLst/>
                    </a:prstGeom>
                  </pic:spPr>
                </pic:pic>
              </a:graphicData>
            </a:graphic>
          </wp:inline>
        </w:drawing>
      </w:r>
      <w:r>
        <w:rPr>
          <w:rFonts w:ascii="Times New Roman" w:hAnsi="Times New Roman"/>
          <w:noProof/>
          <w:sz w:val="28"/>
          <w:szCs w:val="28"/>
          <w:shd w:val="clear" w:color="auto" w:fill="FFFFFF"/>
          <w:lang w:eastAsia="ru-RU"/>
        </w:rPr>
        <w:drawing>
          <wp:inline distT="0" distB="0" distL="0" distR="0">
            <wp:extent cx="2266950" cy="2362200"/>
            <wp:effectExtent l="19050" t="0" r="0" b="0"/>
            <wp:docPr id="16" name="Рисунок 15" descr="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5).jpg"/>
                    <pic:cNvPicPr/>
                  </pic:nvPicPr>
                  <pic:blipFill>
                    <a:blip r:embed="rId20" cstate="print"/>
                    <a:srcRect t="21767" r="-105"/>
                    <a:stretch>
                      <a:fillRect/>
                    </a:stretch>
                  </pic:blipFill>
                  <pic:spPr>
                    <a:xfrm>
                      <a:off x="0" y="0"/>
                      <a:ext cx="2266950" cy="2362200"/>
                    </a:xfrm>
                    <a:prstGeom prst="rect">
                      <a:avLst/>
                    </a:prstGeom>
                  </pic:spPr>
                </pic:pic>
              </a:graphicData>
            </a:graphic>
          </wp:inline>
        </w:drawing>
      </w:r>
    </w:p>
    <w:p w:rsidR="002A31AA" w:rsidRDefault="002A31AA" w:rsidP="00AC2E9F">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sz w:val="28"/>
          <w:szCs w:val="28"/>
          <w:shd w:val="clear" w:color="auto" w:fill="FFFFFF"/>
        </w:rPr>
      </w:pPr>
    </w:p>
    <w:p w:rsidR="00B502EF" w:rsidRDefault="00B502EF" w:rsidP="00AC2E9F">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sz w:val="28"/>
          <w:szCs w:val="28"/>
          <w:shd w:val="clear" w:color="auto" w:fill="FFFFFF"/>
        </w:rPr>
      </w:pPr>
    </w:p>
    <w:p w:rsidR="00B502EF" w:rsidRPr="00C44C11" w:rsidRDefault="00B502EF" w:rsidP="00AC2E9F">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sz w:val="28"/>
          <w:szCs w:val="28"/>
          <w:shd w:val="clear" w:color="auto" w:fill="FFFFFF"/>
        </w:rPr>
      </w:pPr>
    </w:p>
    <w:p w:rsidR="002A31AA" w:rsidRPr="00B502EF" w:rsidRDefault="002A31AA" w:rsidP="00B502EF">
      <w:pPr>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sz w:val="28"/>
          <w:szCs w:val="28"/>
          <w:shd w:val="clear" w:color="auto" w:fill="FFFFFF"/>
        </w:rPr>
      </w:pPr>
      <w:r w:rsidRPr="00B502EF">
        <w:rPr>
          <w:b/>
          <w:color w:val="000000"/>
          <w:sz w:val="28"/>
          <w:szCs w:val="28"/>
          <w:shd w:val="clear" w:color="auto" w:fill="FFFFFF"/>
        </w:rPr>
        <w:lastRenderedPageBreak/>
        <w:t xml:space="preserve">Мероприятия по </w:t>
      </w:r>
      <w:r w:rsidR="00CF27A5" w:rsidRPr="00B502EF">
        <w:rPr>
          <w:b/>
          <w:color w:val="000000"/>
          <w:sz w:val="28"/>
          <w:szCs w:val="28"/>
          <w:shd w:val="clear" w:color="auto" w:fill="FFFFFF"/>
        </w:rPr>
        <w:t>районным целевым программам.</w:t>
      </w:r>
    </w:p>
    <w:p w:rsidR="00CF27A5" w:rsidRDefault="00CF27A5" w:rsidP="00D9708B">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Times New Roman" w:hAnsi="Times New Roman"/>
          <w:b/>
          <w:color w:val="000000"/>
          <w:sz w:val="28"/>
          <w:szCs w:val="28"/>
          <w:shd w:val="clear" w:color="auto" w:fill="FFFFFF"/>
        </w:rPr>
      </w:pPr>
    </w:p>
    <w:p w:rsidR="00CF27A5" w:rsidRDefault="00CF27A5" w:rsidP="00D9708B">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Times New Roman" w:hAnsi="Times New Roman"/>
          <w:color w:val="000000"/>
          <w:sz w:val="28"/>
          <w:szCs w:val="28"/>
          <w:shd w:val="clear" w:color="auto" w:fill="FFFFFF"/>
        </w:rPr>
      </w:pPr>
      <w:r>
        <w:rPr>
          <w:rFonts w:ascii="Times New Roman" w:hAnsi="Times New Roman"/>
          <w:b/>
          <w:color w:val="000000"/>
          <w:sz w:val="28"/>
          <w:szCs w:val="28"/>
          <w:shd w:val="clear" w:color="auto" w:fill="FFFFFF"/>
        </w:rPr>
        <w:t xml:space="preserve">- </w:t>
      </w:r>
      <w:r w:rsidR="00711EF9">
        <w:rPr>
          <w:rFonts w:ascii="Times New Roman" w:hAnsi="Times New Roman"/>
          <w:b/>
          <w:color w:val="000000"/>
          <w:sz w:val="28"/>
          <w:szCs w:val="28"/>
          <w:shd w:val="clear" w:color="auto" w:fill="FFFFFF"/>
        </w:rPr>
        <w:t>Цикл мероприятий, посвященных</w:t>
      </w:r>
      <w:r>
        <w:rPr>
          <w:rFonts w:ascii="Times New Roman" w:hAnsi="Times New Roman"/>
          <w:b/>
          <w:color w:val="000000"/>
          <w:sz w:val="28"/>
          <w:szCs w:val="28"/>
          <w:shd w:val="clear" w:color="auto" w:fill="FFFFFF"/>
        </w:rPr>
        <w:t xml:space="preserve"> Дню государственного флага РФ. </w:t>
      </w:r>
      <w:r w:rsidR="007704C3">
        <w:rPr>
          <w:rFonts w:ascii="Times New Roman" w:hAnsi="Times New Roman"/>
          <w:color w:val="000000"/>
          <w:sz w:val="28"/>
          <w:szCs w:val="28"/>
          <w:shd w:val="clear" w:color="auto" w:fill="FFFFFF"/>
        </w:rPr>
        <w:t>Празднование началось с гламурного забега «на шпильках», далее и участники и зрители были приглашены на праздничный концерт «</w:t>
      </w:r>
      <w:r w:rsidR="007704C3" w:rsidRPr="007704C3">
        <w:rPr>
          <w:rFonts w:ascii="Times New Roman" w:hAnsi="Times New Roman"/>
          <w:color w:val="000000"/>
          <w:sz w:val="28"/>
          <w:szCs w:val="28"/>
          <w:shd w:val="clear" w:color="auto" w:fill="FFFFFF"/>
        </w:rPr>
        <w:t>#</w:t>
      </w:r>
      <w:r w:rsidR="007704C3">
        <w:rPr>
          <w:rFonts w:ascii="Times New Roman" w:hAnsi="Times New Roman"/>
          <w:color w:val="000000"/>
          <w:sz w:val="28"/>
          <w:szCs w:val="28"/>
          <w:shd w:val="clear" w:color="auto" w:fill="FFFFFF"/>
        </w:rPr>
        <w:t xml:space="preserve">МойФлаг» и завершился праздничный вечер Новоузенским ночным велопарадом. </w:t>
      </w:r>
    </w:p>
    <w:p w:rsidR="00CF27A5" w:rsidRDefault="00CF27A5" w:rsidP="00524F1D">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Times New Roman" w:hAnsi="Times New Roman"/>
          <w:color w:val="000000"/>
          <w:sz w:val="28"/>
          <w:szCs w:val="28"/>
          <w:shd w:val="clear" w:color="auto" w:fill="FFFFFF"/>
        </w:rPr>
      </w:pPr>
    </w:p>
    <w:p w:rsidR="00CF27A5" w:rsidRDefault="007704C3" w:rsidP="007704C3">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lang w:eastAsia="ru-RU"/>
        </w:rPr>
        <w:drawing>
          <wp:inline distT="0" distB="0" distL="0" distR="0">
            <wp:extent cx="2543175" cy="1905000"/>
            <wp:effectExtent l="19050" t="0" r="9525" b="0"/>
            <wp:docPr id="17" name="Рисунок 16"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21" cstate="print"/>
                    <a:stretch>
                      <a:fillRect/>
                    </a:stretch>
                  </pic:blipFill>
                  <pic:spPr>
                    <a:xfrm>
                      <a:off x="0" y="0"/>
                      <a:ext cx="2544941" cy="1906323"/>
                    </a:xfrm>
                    <a:prstGeom prst="rect">
                      <a:avLst/>
                    </a:prstGeom>
                  </pic:spPr>
                </pic:pic>
              </a:graphicData>
            </a:graphic>
          </wp:inline>
        </w:drawing>
      </w:r>
      <w:r>
        <w:rPr>
          <w:rFonts w:ascii="Times New Roman" w:hAnsi="Times New Roman"/>
          <w:noProof/>
          <w:color w:val="000000"/>
          <w:sz w:val="28"/>
          <w:szCs w:val="28"/>
          <w:shd w:val="clear" w:color="auto" w:fill="FFFFFF"/>
          <w:lang w:eastAsia="ru-RU"/>
        </w:rPr>
        <w:drawing>
          <wp:inline distT="0" distB="0" distL="0" distR="0">
            <wp:extent cx="2857500" cy="1905000"/>
            <wp:effectExtent l="19050" t="0" r="0" b="0"/>
            <wp:docPr id="18" name="Рисунок 17"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22" cstate="print"/>
                    <a:stretch>
                      <a:fillRect/>
                    </a:stretch>
                  </pic:blipFill>
                  <pic:spPr>
                    <a:xfrm>
                      <a:off x="0" y="0"/>
                      <a:ext cx="2859484" cy="1906323"/>
                    </a:xfrm>
                    <a:prstGeom prst="rect">
                      <a:avLst/>
                    </a:prstGeom>
                  </pic:spPr>
                </pic:pic>
              </a:graphicData>
            </a:graphic>
          </wp:inline>
        </w:drawing>
      </w:r>
    </w:p>
    <w:p w:rsidR="0061401D" w:rsidRPr="00CF27A5" w:rsidRDefault="0061401D" w:rsidP="00B502EF">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lang w:eastAsia="ru-RU"/>
        </w:rPr>
        <w:drawing>
          <wp:inline distT="0" distB="0" distL="0" distR="0">
            <wp:extent cx="2924175" cy="1949450"/>
            <wp:effectExtent l="19050" t="0" r="9525" b="0"/>
            <wp:docPr id="19" name="Рисунок 18"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23" cstate="print"/>
                    <a:stretch>
                      <a:fillRect/>
                    </a:stretch>
                  </pic:blipFill>
                  <pic:spPr>
                    <a:xfrm>
                      <a:off x="0" y="0"/>
                      <a:ext cx="2926206" cy="1950804"/>
                    </a:xfrm>
                    <a:prstGeom prst="rect">
                      <a:avLst/>
                    </a:prstGeom>
                  </pic:spPr>
                </pic:pic>
              </a:graphicData>
            </a:graphic>
          </wp:inline>
        </w:drawing>
      </w:r>
    </w:p>
    <w:p w:rsidR="00AB56F3" w:rsidRDefault="00AB56F3" w:rsidP="004C044B">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b/>
          <w:color w:val="000000"/>
          <w:sz w:val="28"/>
          <w:szCs w:val="28"/>
          <w:shd w:val="clear" w:color="auto" w:fill="FFFFFF"/>
        </w:rPr>
      </w:pPr>
    </w:p>
    <w:p w:rsidR="00AB56F3" w:rsidRDefault="00AB56F3" w:rsidP="004C044B">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b/>
          <w:color w:val="000000"/>
          <w:sz w:val="28"/>
          <w:szCs w:val="28"/>
          <w:shd w:val="clear" w:color="auto" w:fill="FFFFFF"/>
        </w:rPr>
      </w:pPr>
    </w:p>
    <w:p w:rsidR="004C044B" w:rsidRDefault="00CF27A5" w:rsidP="00AB56F3">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firstLine="567"/>
        <w:jc w:val="both"/>
        <w:rPr>
          <w:rFonts w:ascii="Times New Roman" w:hAnsi="Times New Roman"/>
          <w:sz w:val="28"/>
          <w:szCs w:val="28"/>
          <w:shd w:val="clear" w:color="auto" w:fill="FFFFFF"/>
        </w:rPr>
      </w:pPr>
      <w:r w:rsidRPr="0094673A">
        <w:rPr>
          <w:rFonts w:ascii="Times New Roman" w:hAnsi="Times New Roman"/>
          <w:sz w:val="28"/>
          <w:szCs w:val="28"/>
          <w:shd w:val="clear" w:color="auto" w:fill="FFFFFF"/>
        </w:rPr>
        <w:t xml:space="preserve">- </w:t>
      </w:r>
      <w:r w:rsidR="0094673A" w:rsidRPr="0094673A">
        <w:rPr>
          <w:rFonts w:ascii="Times New Roman" w:hAnsi="Times New Roman"/>
          <w:sz w:val="28"/>
          <w:szCs w:val="28"/>
          <w:shd w:val="clear" w:color="auto" w:fill="FFFFFF"/>
        </w:rPr>
        <w:t xml:space="preserve">3 сентября, вечером в Городском парке состоялся </w:t>
      </w:r>
      <w:r w:rsidR="0094673A" w:rsidRPr="0094673A">
        <w:rPr>
          <w:rFonts w:ascii="Times New Roman" w:hAnsi="Times New Roman"/>
          <w:b/>
          <w:sz w:val="28"/>
          <w:szCs w:val="28"/>
          <w:shd w:val="clear" w:color="auto" w:fill="FFFFFF"/>
        </w:rPr>
        <w:t xml:space="preserve">Митинг памяти «#ВМЕСТЕПРОТИВТЕРРОРА!», посвященный дню солидарности в борьбе с терроризмом,  </w:t>
      </w:r>
      <w:r w:rsidR="0094673A" w:rsidRPr="0094673A">
        <w:rPr>
          <w:rFonts w:ascii="Times New Roman" w:hAnsi="Times New Roman"/>
          <w:sz w:val="28"/>
          <w:szCs w:val="28"/>
          <w:shd w:val="clear" w:color="auto" w:fill="FFFFFF"/>
        </w:rPr>
        <w:t xml:space="preserve">в котором приняли участие представители органов власти, сотрудники Пограничной комендатуры г.Новоузенска, сотрудники МО МВД «Новоузенский», представители религиозных конфессий, отряд «Юные друзья полиции», учащиеся школ города, студенты агротехнологического техникума и горожане. </w:t>
      </w:r>
    </w:p>
    <w:p w:rsidR="0094673A" w:rsidRDefault="0094673A" w:rsidP="00AB56F3">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firstLine="567"/>
        <w:jc w:val="both"/>
        <w:rPr>
          <w:rFonts w:ascii="Times New Roman" w:hAnsi="Times New Roman"/>
          <w:sz w:val="28"/>
          <w:szCs w:val="28"/>
          <w:shd w:val="clear" w:color="auto" w:fill="FFFFFF"/>
        </w:rPr>
      </w:pPr>
    </w:p>
    <w:p w:rsidR="0094673A" w:rsidRPr="0094673A" w:rsidRDefault="0094673A" w:rsidP="00AB56F3">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firstLine="567"/>
        <w:jc w:val="both"/>
        <w:rPr>
          <w:rFonts w:ascii="Times New Roman" w:hAnsi="Times New Roman"/>
          <w:sz w:val="28"/>
          <w:szCs w:val="28"/>
          <w:shd w:val="clear" w:color="auto" w:fill="FFFFFF"/>
        </w:rPr>
      </w:pPr>
      <w:r>
        <w:rPr>
          <w:rFonts w:ascii="Times New Roman" w:hAnsi="Times New Roman"/>
          <w:noProof/>
          <w:sz w:val="28"/>
          <w:szCs w:val="28"/>
          <w:shd w:val="clear" w:color="auto" w:fill="FFFFFF"/>
          <w:lang w:eastAsia="ru-RU"/>
        </w:rPr>
        <w:drawing>
          <wp:inline distT="0" distB="0" distL="0" distR="0">
            <wp:extent cx="2628899" cy="1885950"/>
            <wp:effectExtent l="19050" t="0" r="1" b="0"/>
            <wp:docPr id="20" name="Рисунок 19"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24" cstate="print"/>
                    <a:stretch>
                      <a:fillRect/>
                    </a:stretch>
                  </pic:blipFill>
                  <pic:spPr>
                    <a:xfrm>
                      <a:off x="0" y="0"/>
                      <a:ext cx="2630726" cy="1887260"/>
                    </a:xfrm>
                    <a:prstGeom prst="rect">
                      <a:avLst/>
                    </a:prstGeom>
                  </pic:spPr>
                </pic:pic>
              </a:graphicData>
            </a:graphic>
          </wp:inline>
        </w:drawing>
      </w:r>
      <w:r>
        <w:rPr>
          <w:rFonts w:ascii="Times New Roman" w:hAnsi="Times New Roman"/>
          <w:noProof/>
          <w:sz w:val="28"/>
          <w:szCs w:val="28"/>
          <w:shd w:val="clear" w:color="auto" w:fill="FFFFFF"/>
          <w:lang w:eastAsia="ru-RU"/>
        </w:rPr>
        <w:drawing>
          <wp:inline distT="0" distB="0" distL="0" distR="0">
            <wp:extent cx="2828925" cy="1885950"/>
            <wp:effectExtent l="19050" t="0" r="9525" b="0"/>
            <wp:docPr id="21" name="Рисунок 2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25" cstate="print"/>
                    <a:stretch>
                      <a:fillRect/>
                    </a:stretch>
                  </pic:blipFill>
                  <pic:spPr>
                    <a:xfrm>
                      <a:off x="0" y="0"/>
                      <a:ext cx="2830890" cy="1887260"/>
                    </a:xfrm>
                    <a:prstGeom prst="rect">
                      <a:avLst/>
                    </a:prstGeom>
                  </pic:spPr>
                </pic:pic>
              </a:graphicData>
            </a:graphic>
          </wp:inline>
        </w:drawing>
      </w:r>
    </w:p>
    <w:p w:rsidR="00D9708B" w:rsidRDefault="00D9708B" w:rsidP="004C044B">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hAnsi="Times New Roman"/>
          <w:color w:val="000000"/>
          <w:sz w:val="28"/>
          <w:szCs w:val="28"/>
          <w:shd w:val="clear" w:color="auto" w:fill="FFFFFF"/>
        </w:rPr>
      </w:pPr>
    </w:p>
    <w:p w:rsidR="00D9708B" w:rsidRPr="004C044B" w:rsidRDefault="00D9708B" w:rsidP="00DA324D">
      <w:pPr>
        <w:pStyle w:val="a7"/>
        <w:tabs>
          <w:tab w:val="left" w:pos="851"/>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color w:val="000000"/>
          <w:sz w:val="28"/>
          <w:szCs w:val="28"/>
          <w:lang w:eastAsia="ru-RU"/>
        </w:rPr>
      </w:pPr>
    </w:p>
    <w:p w:rsidR="004C044B" w:rsidRDefault="004C044B" w:rsidP="005A2E14">
      <w:pPr>
        <w:pStyle w:val="a4"/>
        <w:ind w:firstLine="708"/>
        <w:rPr>
          <w:rFonts w:ascii="Times New Roman" w:hAnsi="Times New Roman" w:cs="Times New Roman"/>
          <w:sz w:val="28"/>
          <w:szCs w:val="28"/>
        </w:rPr>
      </w:pPr>
    </w:p>
    <w:p w:rsidR="002D7EAD" w:rsidRPr="00DA324D" w:rsidRDefault="0094673A" w:rsidP="00B502EF">
      <w:pPr>
        <w:pStyle w:val="a4"/>
        <w:ind w:left="-284" w:firstLine="708"/>
        <w:jc w:val="center"/>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inline distT="0" distB="0" distL="0" distR="0">
            <wp:extent cx="2743200" cy="1877259"/>
            <wp:effectExtent l="19050" t="0" r="0" b="0"/>
            <wp:docPr id="22" name="Рисунок 21"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26" cstate="print"/>
                    <a:stretch>
                      <a:fillRect/>
                    </a:stretch>
                  </pic:blipFill>
                  <pic:spPr>
                    <a:xfrm>
                      <a:off x="0" y="0"/>
                      <a:ext cx="2743200" cy="1877259"/>
                    </a:xfrm>
                    <a:prstGeom prst="rect">
                      <a:avLst/>
                    </a:prstGeom>
                  </pic:spPr>
                </pic:pic>
              </a:graphicData>
            </a:graphic>
          </wp:inline>
        </w:drawing>
      </w:r>
      <w:r w:rsidR="005A2E14" w:rsidRPr="00D24E2C">
        <w:rPr>
          <w:rFonts w:ascii="Times New Roman" w:hAnsi="Times New Roman" w:cs="Times New Roman"/>
          <w:sz w:val="28"/>
          <w:szCs w:val="28"/>
        </w:rPr>
        <w:br/>
      </w:r>
    </w:p>
    <w:p w:rsidR="00125C5B" w:rsidRDefault="00125C5B" w:rsidP="005A2E14">
      <w:pPr>
        <w:tabs>
          <w:tab w:val="left" w:pos="2220"/>
        </w:tabs>
        <w:spacing w:after="200" w:line="276" w:lineRule="auto"/>
        <w:jc w:val="both"/>
        <w:rPr>
          <w:rFonts w:eastAsia="Times New Roman"/>
          <w:b/>
          <w:sz w:val="28"/>
          <w:szCs w:val="28"/>
        </w:rPr>
      </w:pPr>
    </w:p>
    <w:p w:rsidR="00125C5B" w:rsidRDefault="00125C5B" w:rsidP="00B502EF">
      <w:pPr>
        <w:tabs>
          <w:tab w:val="left" w:pos="2220"/>
        </w:tabs>
        <w:spacing w:after="200" w:line="276" w:lineRule="auto"/>
        <w:ind w:left="-1134"/>
        <w:jc w:val="center"/>
        <w:rPr>
          <w:rFonts w:eastAsia="Times New Roman"/>
          <w:b/>
          <w:sz w:val="28"/>
          <w:szCs w:val="28"/>
        </w:rPr>
      </w:pPr>
      <w:r>
        <w:rPr>
          <w:rFonts w:eastAsia="Times New Roman"/>
          <w:b/>
          <w:sz w:val="28"/>
          <w:szCs w:val="28"/>
        </w:rPr>
        <w:t>Массовые молодежные мероприятия</w:t>
      </w:r>
    </w:p>
    <w:p w:rsidR="007C4EFD" w:rsidRPr="007C4EFD" w:rsidRDefault="007C4EFD" w:rsidP="00AB56F3">
      <w:pPr>
        <w:tabs>
          <w:tab w:val="left" w:pos="2220"/>
        </w:tabs>
        <w:ind w:left="-1134"/>
        <w:jc w:val="both"/>
        <w:rPr>
          <w:rFonts w:eastAsia="Times New Roman"/>
          <w:sz w:val="28"/>
          <w:szCs w:val="28"/>
        </w:rPr>
      </w:pPr>
      <w:r w:rsidRPr="007C4EFD">
        <w:rPr>
          <w:rFonts w:eastAsia="Times New Roman"/>
          <w:sz w:val="28"/>
          <w:szCs w:val="28"/>
        </w:rPr>
        <w:t>Массовые формы работы с клубной аудиторией предполагают включение большого числа участников - это народные гуляния, балы, шоу, маскарады, праздники, торжественные мероприятия, дискотеки и другие.</w:t>
      </w:r>
    </w:p>
    <w:p w:rsidR="007C4EFD" w:rsidRDefault="007C4EFD" w:rsidP="00AB56F3">
      <w:pPr>
        <w:tabs>
          <w:tab w:val="left" w:pos="2220"/>
        </w:tabs>
        <w:ind w:left="-1134"/>
        <w:jc w:val="both"/>
        <w:rPr>
          <w:rFonts w:eastAsia="Times New Roman"/>
          <w:sz w:val="28"/>
          <w:szCs w:val="28"/>
        </w:rPr>
      </w:pPr>
      <w:r w:rsidRPr="007C4EFD">
        <w:rPr>
          <w:rFonts w:eastAsia="Times New Roman"/>
          <w:sz w:val="28"/>
          <w:szCs w:val="28"/>
        </w:rPr>
        <w:t xml:space="preserve"> Массовые праздники - это комплекс культурных и художественн</w:t>
      </w:r>
      <w:r>
        <w:rPr>
          <w:rFonts w:eastAsia="Times New Roman"/>
          <w:sz w:val="28"/>
          <w:szCs w:val="28"/>
        </w:rPr>
        <w:t>ых мероприятий. Некоторые из них</w:t>
      </w:r>
      <w:r w:rsidRPr="007C4EFD">
        <w:rPr>
          <w:rFonts w:eastAsia="Times New Roman"/>
          <w:sz w:val="28"/>
          <w:szCs w:val="28"/>
        </w:rPr>
        <w:t>:</w:t>
      </w:r>
    </w:p>
    <w:p w:rsidR="00AB56F3" w:rsidRPr="007C4EFD" w:rsidRDefault="00AB56F3" w:rsidP="00AB56F3">
      <w:pPr>
        <w:tabs>
          <w:tab w:val="left" w:pos="2220"/>
        </w:tabs>
        <w:ind w:left="-1134"/>
        <w:jc w:val="both"/>
        <w:rPr>
          <w:rFonts w:eastAsia="Times New Roman"/>
          <w:sz w:val="28"/>
          <w:szCs w:val="28"/>
        </w:rPr>
      </w:pPr>
    </w:p>
    <w:p w:rsidR="00125C5B" w:rsidRDefault="00125C5B" w:rsidP="00AB56F3">
      <w:pPr>
        <w:tabs>
          <w:tab w:val="left" w:pos="2220"/>
        </w:tabs>
        <w:ind w:left="-1134"/>
        <w:jc w:val="both"/>
        <w:rPr>
          <w:sz w:val="28"/>
          <w:szCs w:val="28"/>
          <w:shd w:val="clear" w:color="auto" w:fill="FFFFFF"/>
        </w:rPr>
      </w:pPr>
      <w:r w:rsidRPr="00602A42">
        <w:rPr>
          <w:rFonts w:eastAsia="Times New Roman"/>
          <w:b/>
          <w:sz w:val="28"/>
          <w:szCs w:val="28"/>
        </w:rPr>
        <w:t>-</w:t>
      </w:r>
      <w:r w:rsidR="00602A42" w:rsidRPr="00602A42">
        <w:rPr>
          <w:sz w:val="28"/>
          <w:szCs w:val="28"/>
          <w:shd w:val="clear" w:color="auto" w:fill="FFFFFF"/>
        </w:rPr>
        <w:t xml:space="preserve"> </w:t>
      </w:r>
      <w:r w:rsidR="00602A42" w:rsidRPr="00602A42">
        <w:rPr>
          <w:b/>
          <w:sz w:val="28"/>
          <w:szCs w:val="28"/>
          <w:shd w:val="clear" w:color="auto" w:fill="FFFFFF"/>
        </w:rPr>
        <w:t>1 мая празднование мира, весны и труда</w:t>
      </w:r>
      <w:r w:rsidR="00602A42" w:rsidRPr="00602A42">
        <w:rPr>
          <w:sz w:val="28"/>
          <w:szCs w:val="28"/>
          <w:shd w:val="clear" w:color="auto" w:fill="FFFFFF"/>
        </w:rPr>
        <w:t xml:space="preserve"> состоялось в парке культуры и отдыха во втором микрорайоне, место проведения было выбрано не случайно, этот день был также посвящен  празднованию 5 - летия парка культуры и отдыха. Программа состояла из цикла мероприятий, вечер отдыха "Золотое времечко" для активных людей пожилого возраста, далее для всех желающих был продемонстрирован экологический спектакль дома детского творчества. Параллельно работали интерактивные игровые площадки для детей. И в завершении праздничного дня состоялся праздничный концерт "С днем рождения, любимый парк"</w:t>
      </w:r>
    </w:p>
    <w:p w:rsidR="00602A42" w:rsidRPr="00602A42" w:rsidRDefault="00602A42" w:rsidP="00AB56F3">
      <w:pPr>
        <w:tabs>
          <w:tab w:val="left" w:pos="2220"/>
        </w:tabs>
        <w:ind w:left="-1134"/>
        <w:jc w:val="both"/>
        <w:rPr>
          <w:rFonts w:eastAsia="Times New Roman"/>
          <w:sz w:val="28"/>
          <w:szCs w:val="28"/>
        </w:rPr>
      </w:pPr>
    </w:p>
    <w:p w:rsidR="007C4EFD" w:rsidRDefault="00464123" w:rsidP="00464123">
      <w:pPr>
        <w:tabs>
          <w:tab w:val="left" w:pos="2220"/>
        </w:tabs>
        <w:spacing w:after="200" w:line="276" w:lineRule="auto"/>
        <w:ind w:left="-851"/>
        <w:jc w:val="both"/>
        <w:rPr>
          <w:rFonts w:eastAsia="Times New Roman"/>
          <w:b/>
          <w:sz w:val="28"/>
          <w:szCs w:val="28"/>
        </w:rPr>
      </w:pPr>
      <w:r>
        <w:rPr>
          <w:rFonts w:eastAsia="Times New Roman"/>
          <w:b/>
          <w:noProof/>
          <w:sz w:val="28"/>
          <w:szCs w:val="28"/>
        </w:rPr>
        <w:drawing>
          <wp:inline distT="0" distB="0" distL="0" distR="0">
            <wp:extent cx="2905125" cy="2095500"/>
            <wp:effectExtent l="19050" t="0" r="9525" b="0"/>
            <wp:docPr id="23" name="Рисунок 22"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27" cstate="print"/>
                    <a:stretch>
                      <a:fillRect/>
                    </a:stretch>
                  </pic:blipFill>
                  <pic:spPr>
                    <a:xfrm>
                      <a:off x="0" y="0"/>
                      <a:ext cx="2907142" cy="2096955"/>
                    </a:xfrm>
                    <a:prstGeom prst="rect">
                      <a:avLst/>
                    </a:prstGeom>
                  </pic:spPr>
                </pic:pic>
              </a:graphicData>
            </a:graphic>
          </wp:inline>
        </w:drawing>
      </w:r>
      <w:r>
        <w:rPr>
          <w:rFonts w:eastAsia="Times New Roman"/>
          <w:b/>
          <w:noProof/>
          <w:sz w:val="28"/>
          <w:szCs w:val="28"/>
        </w:rPr>
        <w:drawing>
          <wp:inline distT="0" distB="0" distL="0" distR="0">
            <wp:extent cx="2990850" cy="2095500"/>
            <wp:effectExtent l="19050" t="0" r="0" b="0"/>
            <wp:docPr id="24" name="Рисунок 23"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28" cstate="print"/>
                    <a:stretch>
                      <a:fillRect/>
                    </a:stretch>
                  </pic:blipFill>
                  <pic:spPr>
                    <a:xfrm>
                      <a:off x="0" y="0"/>
                      <a:ext cx="2992927" cy="2096955"/>
                    </a:xfrm>
                    <a:prstGeom prst="rect">
                      <a:avLst/>
                    </a:prstGeom>
                  </pic:spPr>
                </pic:pic>
              </a:graphicData>
            </a:graphic>
          </wp:inline>
        </w:drawing>
      </w:r>
    </w:p>
    <w:p w:rsidR="00B502EF" w:rsidRDefault="00B502EF" w:rsidP="00AB56F3">
      <w:pPr>
        <w:tabs>
          <w:tab w:val="left" w:pos="2220"/>
        </w:tabs>
        <w:ind w:left="-1134"/>
        <w:jc w:val="both"/>
        <w:rPr>
          <w:rFonts w:eastAsia="Times New Roman"/>
          <w:b/>
          <w:sz w:val="28"/>
          <w:szCs w:val="28"/>
        </w:rPr>
      </w:pPr>
    </w:p>
    <w:p w:rsidR="00B502EF" w:rsidRDefault="00B502EF" w:rsidP="00AB56F3">
      <w:pPr>
        <w:tabs>
          <w:tab w:val="left" w:pos="2220"/>
        </w:tabs>
        <w:ind w:left="-1134"/>
        <w:jc w:val="both"/>
        <w:rPr>
          <w:rFonts w:eastAsia="Times New Roman"/>
          <w:b/>
          <w:sz w:val="28"/>
          <w:szCs w:val="28"/>
        </w:rPr>
      </w:pPr>
    </w:p>
    <w:p w:rsidR="00B502EF" w:rsidRDefault="00B502EF" w:rsidP="00AB56F3">
      <w:pPr>
        <w:tabs>
          <w:tab w:val="left" w:pos="2220"/>
        </w:tabs>
        <w:ind w:left="-1134"/>
        <w:jc w:val="both"/>
        <w:rPr>
          <w:rFonts w:eastAsia="Times New Roman"/>
          <w:b/>
          <w:sz w:val="28"/>
          <w:szCs w:val="28"/>
        </w:rPr>
      </w:pPr>
    </w:p>
    <w:p w:rsidR="00B502EF" w:rsidRDefault="00B502EF" w:rsidP="00AB56F3">
      <w:pPr>
        <w:tabs>
          <w:tab w:val="left" w:pos="2220"/>
        </w:tabs>
        <w:ind w:left="-1134"/>
        <w:jc w:val="both"/>
        <w:rPr>
          <w:rFonts w:eastAsia="Times New Roman"/>
          <w:b/>
          <w:sz w:val="28"/>
          <w:szCs w:val="28"/>
        </w:rPr>
      </w:pPr>
    </w:p>
    <w:p w:rsidR="00B502EF" w:rsidRDefault="00B502EF" w:rsidP="00AB56F3">
      <w:pPr>
        <w:tabs>
          <w:tab w:val="left" w:pos="2220"/>
        </w:tabs>
        <w:ind w:left="-1134"/>
        <w:jc w:val="both"/>
        <w:rPr>
          <w:rFonts w:eastAsia="Times New Roman"/>
          <w:b/>
          <w:sz w:val="28"/>
          <w:szCs w:val="28"/>
        </w:rPr>
      </w:pPr>
    </w:p>
    <w:p w:rsidR="00B502EF" w:rsidRDefault="00B502EF" w:rsidP="00AB56F3">
      <w:pPr>
        <w:tabs>
          <w:tab w:val="left" w:pos="2220"/>
        </w:tabs>
        <w:ind w:left="-1134"/>
        <w:jc w:val="both"/>
        <w:rPr>
          <w:rFonts w:eastAsia="Times New Roman"/>
          <w:b/>
          <w:sz w:val="28"/>
          <w:szCs w:val="28"/>
        </w:rPr>
      </w:pPr>
    </w:p>
    <w:p w:rsidR="005A2E14" w:rsidRPr="008536AC" w:rsidRDefault="007C4EFD" w:rsidP="00AB56F3">
      <w:pPr>
        <w:tabs>
          <w:tab w:val="left" w:pos="2220"/>
        </w:tabs>
        <w:ind w:left="-1134"/>
        <w:jc w:val="both"/>
        <w:rPr>
          <w:rFonts w:eastAsia="Times New Roman"/>
          <w:b/>
          <w:sz w:val="28"/>
          <w:szCs w:val="28"/>
        </w:rPr>
      </w:pPr>
      <w:r>
        <w:rPr>
          <w:rFonts w:eastAsia="Times New Roman"/>
          <w:b/>
          <w:sz w:val="28"/>
          <w:szCs w:val="28"/>
        </w:rPr>
        <w:t xml:space="preserve">-  </w:t>
      </w:r>
      <w:r w:rsidR="008536AC" w:rsidRPr="008536AC">
        <w:rPr>
          <w:b/>
          <w:sz w:val="28"/>
          <w:szCs w:val="28"/>
          <w:shd w:val="clear" w:color="auto" w:fill="FFFFFF"/>
        </w:rPr>
        <w:t>День Победы!!!</w:t>
      </w:r>
      <w:r w:rsidR="008536AC" w:rsidRPr="008536AC">
        <w:rPr>
          <w:sz w:val="28"/>
          <w:szCs w:val="28"/>
          <w:shd w:val="clear" w:color="auto" w:fill="FFFFFF"/>
        </w:rPr>
        <w:t xml:space="preserve"> 9 мая жители г.Новоузенска приняли участие во Всероссийской акции «Бессмертный полк», который прошел по главным улицам г.Новоузенска к Мемориалу Воинской Славы. 9 мая прошел митинг памяти у Мемориала Воинской славы и праздничный концерт на городской площади. Вечером для жителей и гостей города состоялся праздничный концерт, салют и дискотека для молодежи.</w:t>
      </w:r>
    </w:p>
    <w:p w:rsidR="008536AC" w:rsidRDefault="008536AC" w:rsidP="00AB56F3">
      <w:pPr>
        <w:tabs>
          <w:tab w:val="left" w:pos="2220"/>
        </w:tabs>
        <w:ind w:left="-1134"/>
        <w:jc w:val="both"/>
        <w:rPr>
          <w:rFonts w:eastAsia="Times New Roman"/>
          <w:b/>
          <w:sz w:val="28"/>
          <w:szCs w:val="28"/>
        </w:rPr>
      </w:pPr>
    </w:p>
    <w:p w:rsidR="005A2E14" w:rsidRPr="00375273" w:rsidRDefault="000A3F77" w:rsidP="000A3F77">
      <w:pPr>
        <w:tabs>
          <w:tab w:val="left" w:pos="2220"/>
        </w:tabs>
        <w:spacing w:after="200" w:line="276" w:lineRule="auto"/>
        <w:ind w:left="-851"/>
        <w:jc w:val="both"/>
        <w:rPr>
          <w:rFonts w:eastAsia="Times New Roman"/>
          <w:sz w:val="28"/>
          <w:szCs w:val="28"/>
        </w:rPr>
      </w:pPr>
      <w:r>
        <w:rPr>
          <w:rFonts w:eastAsia="Times New Roman"/>
          <w:noProof/>
          <w:sz w:val="28"/>
          <w:szCs w:val="28"/>
        </w:rPr>
        <w:drawing>
          <wp:inline distT="0" distB="0" distL="0" distR="0">
            <wp:extent cx="2800350" cy="2038349"/>
            <wp:effectExtent l="19050" t="0" r="0" b="0"/>
            <wp:docPr id="26" name="Рисунок 25" descr="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4).jpg"/>
                    <pic:cNvPicPr/>
                  </pic:nvPicPr>
                  <pic:blipFill>
                    <a:blip r:embed="rId29" cstate="print"/>
                    <a:stretch>
                      <a:fillRect/>
                    </a:stretch>
                  </pic:blipFill>
                  <pic:spPr>
                    <a:xfrm>
                      <a:off x="0" y="0"/>
                      <a:ext cx="2802296" cy="2039765"/>
                    </a:xfrm>
                    <a:prstGeom prst="rect">
                      <a:avLst/>
                    </a:prstGeom>
                  </pic:spPr>
                </pic:pic>
              </a:graphicData>
            </a:graphic>
          </wp:inline>
        </w:drawing>
      </w:r>
      <w:r>
        <w:rPr>
          <w:rFonts w:eastAsia="Times New Roman"/>
          <w:noProof/>
          <w:sz w:val="28"/>
          <w:szCs w:val="28"/>
        </w:rPr>
        <w:drawing>
          <wp:inline distT="0" distB="0" distL="0" distR="0">
            <wp:extent cx="2867026" cy="2038350"/>
            <wp:effectExtent l="19050" t="0" r="9524" b="0"/>
            <wp:docPr id="27" name="Рисунок 26" descr="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3).jpg"/>
                    <pic:cNvPicPr/>
                  </pic:nvPicPr>
                  <pic:blipFill>
                    <a:blip r:embed="rId30" cstate="print"/>
                    <a:stretch>
                      <a:fillRect/>
                    </a:stretch>
                  </pic:blipFill>
                  <pic:spPr>
                    <a:xfrm>
                      <a:off x="0" y="0"/>
                      <a:ext cx="2869016" cy="2039765"/>
                    </a:xfrm>
                    <a:prstGeom prst="rect">
                      <a:avLst/>
                    </a:prstGeom>
                  </pic:spPr>
                </pic:pic>
              </a:graphicData>
            </a:graphic>
          </wp:inline>
        </w:drawing>
      </w:r>
    </w:p>
    <w:p w:rsidR="009A31EB" w:rsidRDefault="00FD1C77" w:rsidP="00AB56F3">
      <w:pPr>
        <w:tabs>
          <w:tab w:val="left" w:pos="2268"/>
        </w:tabs>
        <w:ind w:left="-1134"/>
        <w:jc w:val="both"/>
        <w:rPr>
          <w:sz w:val="28"/>
          <w:szCs w:val="28"/>
          <w:shd w:val="clear" w:color="auto" w:fill="FFFFFF"/>
        </w:rPr>
      </w:pPr>
      <w:r w:rsidRPr="009A31EB">
        <w:rPr>
          <w:b/>
          <w:noProof/>
          <w:sz w:val="28"/>
          <w:szCs w:val="28"/>
        </w:rPr>
        <w:t xml:space="preserve">- </w:t>
      </w:r>
      <w:r w:rsidR="009A31EB" w:rsidRPr="009A31EB">
        <w:rPr>
          <w:b/>
          <w:sz w:val="28"/>
          <w:szCs w:val="28"/>
          <w:shd w:val="clear" w:color="auto" w:fill="FFFFFF"/>
        </w:rPr>
        <w:t>Празднование Дня России в Новоузенском районе.</w:t>
      </w:r>
      <w:r w:rsidR="009A31EB" w:rsidRPr="009A31EB">
        <w:rPr>
          <w:sz w:val="28"/>
          <w:szCs w:val="28"/>
          <w:shd w:val="clear" w:color="auto" w:fill="FFFFFF"/>
        </w:rPr>
        <w:t xml:space="preserve"> Днем 12 июня на городской площади состоялся торжественный концерт «ВместеМыРоссия» </w:t>
      </w:r>
    </w:p>
    <w:p w:rsidR="007C4EFD" w:rsidRPr="009A31EB" w:rsidRDefault="009A31EB" w:rsidP="00AB56F3">
      <w:pPr>
        <w:tabs>
          <w:tab w:val="left" w:pos="2268"/>
        </w:tabs>
        <w:ind w:left="-1134"/>
        <w:jc w:val="both"/>
        <w:rPr>
          <w:noProof/>
          <w:sz w:val="28"/>
          <w:szCs w:val="28"/>
        </w:rPr>
      </w:pPr>
      <w:r w:rsidRPr="009A31EB">
        <w:rPr>
          <w:sz w:val="28"/>
          <w:szCs w:val="28"/>
          <w:shd w:val="clear" w:color="auto" w:fill="FFFFFF"/>
        </w:rPr>
        <w:t xml:space="preserve">Молодежь Новоузенска в этот день собралась в одно большое музыкальное движение и вечером на городской площади каждый участник концерта говорил и пел о своей малой Родине, в течении двух часов сменяя друг друга. Много говорили о районе, его историческом преображении, и конечно отмечали тот факт, что многое зависит от нас самих. </w:t>
      </w:r>
    </w:p>
    <w:p w:rsidR="00010390" w:rsidRPr="009A31EB" w:rsidRDefault="00010390" w:rsidP="005A2E14">
      <w:pPr>
        <w:tabs>
          <w:tab w:val="left" w:pos="2268"/>
        </w:tabs>
        <w:jc w:val="both"/>
        <w:rPr>
          <w:noProof/>
          <w:sz w:val="28"/>
          <w:szCs w:val="28"/>
        </w:rPr>
      </w:pPr>
    </w:p>
    <w:p w:rsidR="00010390" w:rsidRDefault="009A31EB" w:rsidP="005A2E14">
      <w:pPr>
        <w:tabs>
          <w:tab w:val="left" w:pos="2268"/>
        </w:tabs>
        <w:jc w:val="both"/>
        <w:rPr>
          <w:noProof/>
          <w:sz w:val="28"/>
          <w:szCs w:val="28"/>
        </w:rPr>
      </w:pPr>
      <w:r>
        <w:rPr>
          <w:noProof/>
          <w:sz w:val="28"/>
          <w:szCs w:val="28"/>
        </w:rPr>
        <w:drawing>
          <wp:inline distT="0" distB="0" distL="0" distR="0">
            <wp:extent cx="3057525" cy="2038349"/>
            <wp:effectExtent l="19050" t="0" r="9525" b="0"/>
            <wp:docPr id="28" name="Рисунок 27" descr="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5).jpg"/>
                    <pic:cNvPicPr/>
                  </pic:nvPicPr>
                  <pic:blipFill>
                    <a:blip r:embed="rId31" cstate="print"/>
                    <a:stretch>
                      <a:fillRect/>
                    </a:stretch>
                  </pic:blipFill>
                  <pic:spPr>
                    <a:xfrm>
                      <a:off x="0" y="0"/>
                      <a:ext cx="3059648" cy="2039764"/>
                    </a:xfrm>
                    <a:prstGeom prst="rect">
                      <a:avLst/>
                    </a:prstGeom>
                  </pic:spPr>
                </pic:pic>
              </a:graphicData>
            </a:graphic>
          </wp:inline>
        </w:drawing>
      </w:r>
    </w:p>
    <w:p w:rsidR="00010390" w:rsidRDefault="00010390" w:rsidP="005A2E14">
      <w:pPr>
        <w:tabs>
          <w:tab w:val="left" w:pos="2268"/>
        </w:tabs>
        <w:jc w:val="both"/>
        <w:rPr>
          <w:noProof/>
          <w:sz w:val="28"/>
          <w:szCs w:val="28"/>
        </w:rPr>
      </w:pPr>
    </w:p>
    <w:p w:rsidR="00FD1C77" w:rsidRDefault="00FD1C77" w:rsidP="005A2E14">
      <w:pPr>
        <w:tabs>
          <w:tab w:val="left" w:pos="2268"/>
        </w:tabs>
        <w:jc w:val="both"/>
        <w:rPr>
          <w:noProof/>
          <w:sz w:val="28"/>
          <w:szCs w:val="28"/>
        </w:rPr>
      </w:pPr>
    </w:p>
    <w:p w:rsidR="00010390" w:rsidRDefault="00F61EFD" w:rsidP="00F61EFD">
      <w:pPr>
        <w:tabs>
          <w:tab w:val="left" w:pos="2268"/>
        </w:tabs>
        <w:ind w:left="-851"/>
        <w:jc w:val="both"/>
        <w:rPr>
          <w:sz w:val="28"/>
          <w:szCs w:val="28"/>
          <w:shd w:val="clear" w:color="auto" w:fill="FFFFFF"/>
        </w:rPr>
      </w:pPr>
      <w:r w:rsidRPr="00F61EFD">
        <w:rPr>
          <w:b/>
          <w:sz w:val="28"/>
          <w:szCs w:val="28"/>
          <w:shd w:val="clear" w:color="auto" w:fill="FFFFFF"/>
        </w:rPr>
        <w:t>- День молодежи России.</w:t>
      </w:r>
      <w:r w:rsidRPr="00F61EFD">
        <w:rPr>
          <w:sz w:val="28"/>
          <w:szCs w:val="28"/>
          <w:shd w:val="clear" w:color="auto" w:fill="FFFFFF"/>
        </w:rPr>
        <w:t xml:space="preserve"> Вечером, 29 июня на городской площади состоялся настоящий праздник молодости, бодрости и оптимизма. В конкурсной программе между командами молодежи Новоузенского района приняли участие семь команд: ГБУ СО "Новоузенский центр социальной помощи семье и детям "Семья"" - "БЭМС"; Дмитриевское МО - "Новое поколение", Дюрское МО - "Кеды", Петропавловское МО - "Миротворцы", Пограниченское МО - "Моряки", Бессоновское МО - "Девчата", Алгайское МО - "Импульс". В этот вечер участникам команд необходимо было </w:t>
      </w:r>
      <w:r w:rsidRPr="00F61EFD">
        <w:rPr>
          <w:sz w:val="28"/>
          <w:szCs w:val="28"/>
          <w:shd w:val="clear" w:color="auto" w:fill="FFFFFF"/>
        </w:rPr>
        <w:lastRenderedPageBreak/>
        <w:t>подготовить визитную карточку и творческий номер, а третье задание было подготовлено организаторами конкурса - экспромт "Песня в пантомиме". Абсолютно со всеми заданиями участники команд справились с о</w:t>
      </w:r>
      <w:r>
        <w:rPr>
          <w:sz w:val="28"/>
          <w:szCs w:val="28"/>
          <w:shd w:val="clear" w:color="auto" w:fill="FFFFFF"/>
        </w:rPr>
        <w:t xml:space="preserve">собой уверенностью и легкостью. </w:t>
      </w:r>
      <w:r w:rsidRPr="00F61EFD">
        <w:rPr>
          <w:sz w:val="28"/>
          <w:szCs w:val="28"/>
          <w:shd w:val="clear" w:color="auto" w:fill="FFFFFF"/>
        </w:rPr>
        <w:t>По итогам всех выступлений участникам команд были вручены благодарности за участие по различным номинациям, но были среди номинаций и особые отметки, номинация "Таких берут в космонавты", расценивалась как 3 призовое место и она была присвоена команде "БЭМС" - Новоузенский центр соц.помощи семье и детям "Семья", номинация "За шаг до Победы" - 2 место и ее заслужила команда "Импульс" - Алгайское МО, номинация "Победа" - единогласно было присвое</w:t>
      </w:r>
      <w:r>
        <w:rPr>
          <w:sz w:val="28"/>
          <w:szCs w:val="28"/>
          <w:shd w:val="clear" w:color="auto" w:fill="FFFFFF"/>
        </w:rPr>
        <w:t xml:space="preserve">но команде "Кеды" - Дюрское МО. </w:t>
      </w:r>
      <w:r w:rsidRPr="00F61EFD">
        <w:rPr>
          <w:sz w:val="28"/>
          <w:szCs w:val="28"/>
          <w:shd w:val="clear" w:color="auto" w:fill="FFFFFF"/>
        </w:rPr>
        <w:t>Празднование дня молодежи завершился дискотекой, на которой присутствовало около 500 молодых, стильных и модных ребят.</w:t>
      </w:r>
    </w:p>
    <w:p w:rsidR="00F61EFD" w:rsidRDefault="00F61EFD" w:rsidP="00F61EFD">
      <w:pPr>
        <w:tabs>
          <w:tab w:val="left" w:pos="2268"/>
        </w:tabs>
        <w:ind w:left="-851"/>
        <w:jc w:val="both"/>
        <w:rPr>
          <w:noProof/>
          <w:sz w:val="28"/>
          <w:szCs w:val="28"/>
        </w:rPr>
      </w:pPr>
    </w:p>
    <w:p w:rsidR="00F61EFD" w:rsidRPr="00F61EFD" w:rsidRDefault="00F61EFD" w:rsidP="00F61EFD">
      <w:pPr>
        <w:tabs>
          <w:tab w:val="left" w:pos="2268"/>
        </w:tabs>
        <w:ind w:left="-851"/>
        <w:jc w:val="both"/>
        <w:rPr>
          <w:noProof/>
          <w:sz w:val="28"/>
          <w:szCs w:val="28"/>
        </w:rPr>
      </w:pPr>
      <w:r>
        <w:rPr>
          <w:noProof/>
          <w:sz w:val="28"/>
          <w:szCs w:val="28"/>
        </w:rPr>
        <w:drawing>
          <wp:inline distT="0" distB="0" distL="0" distR="0">
            <wp:extent cx="2676525" cy="1943100"/>
            <wp:effectExtent l="19050" t="0" r="9525" b="0"/>
            <wp:docPr id="29" name="Рисунок 28" descr="i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7).jpg"/>
                    <pic:cNvPicPr/>
                  </pic:nvPicPr>
                  <pic:blipFill>
                    <a:blip r:embed="rId32" cstate="print"/>
                    <a:stretch>
                      <a:fillRect/>
                    </a:stretch>
                  </pic:blipFill>
                  <pic:spPr>
                    <a:xfrm>
                      <a:off x="0" y="0"/>
                      <a:ext cx="2678383" cy="1944449"/>
                    </a:xfrm>
                    <a:prstGeom prst="rect">
                      <a:avLst/>
                    </a:prstGeom>
                  </pic:spPr>
                </pic:pic>
              </a:graphicData>
            </a:graphic>
          </wp:inline>
        </w:drawing>
      </w:r>
      <w:r>
        <w:rPr>
          <w:noProof/>
          <w:sz w:val="28"/>
          <w:szCs w:val="28"/>
        </w:rPr>
        <w:drawing>
          <wp:inline distT="0" distB="0" distL="0" distR="0">
            <wp:extent cx="2914650" cy="1943100"/>
            <wp:effectExtent l="19050" t="0" r="0" b="0"/>
            <wp:docPr id="30" name="Рисунок 29" descr="i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6).jpg"/>
                    <pic:cNvPicPr/>
                  </pic:nvPicPr>
                  <pic:blipFill>
                    <a:blip r:embed="rId33" cstate="print"/>
                    <a:stretch>
                      <a:fillRect/>
                    </a:stretch>
                  </pic:blipFill>
                  <pic:spPr>
                    <a:xfrm>
                      <a:off x="0" y="0"/>
                      <a:ext cx="2916674" cy="1944449"/>
                    </a:xfrm>
                    <a:prstGeom prst="rect">
                      <a:avLst/>
                    </a:prstGeom>
                  </pic:spPr>
                </pic:pic>
              </a:graphicData>
            </a:graphic>
          </wp:inline>
        </w:drawing>
      </w:r>
    </w:p>
    <w:p w:rsidR="00FD1C77" w:rsidRDefault="00FD1C77" w:rsidP="00FD1C77">
      <w:pPr>
        <w:tabs>
          <w:tab w:val="left" w:pos="2268"/>
        </w:tabs>
        <w:jc w:val="both"/>
        <w:rPr>
          <w:noProof/>
          <w:sz w:val="28"/>
          <w:szCs w:val="28"/>
        </w:rPr>
      </w:pPr>
    </w:p>
    <w:p w:rsidR="00F61EFD" w:rsidRDefault="00F61EFD" w:rsidP="00AB56F3">
      <w:pPr>
        <w:tabs>
          <w:tab w:val="left" w:pos="2268"/>
        </w:tabs>
        <w:ind w:left="-1134"/>
        <w:jc w:val="both"/>
        <w:rPr>
          <w:noProof/>
          <w:sz w:val="28"/>
          <w:szCs w:val="28"/>
        </w:rPr>
      </w:pPr>
    </w:p>
    <w:p w:rsidR="00F61EFD" w:rsidRDefault="00F61EFD" w:rsidP="00AB56F3">
      <w:pPr>
        <w:tabs>
          <w:tab w:val="left" w:pos="2268"/>
        </w:tabs>
        <w:ind w:left="-1134"/>
        <w:jc w:val="both"/>
        <w:rPr>
          <w:sz w:val="28"/>
          <w:szCs w:val="28"/>
          <w:shd w:val="clear" w:color="auto" w:fill="FFFFFF"/>
        </w:rPr>
      </w:pPr>
      <w:r w:rsidRPr="00F61EFD">
        <w:rPr>
          <w:sz w:val="28"/>
          <w:szCs w:val="28"/>
          <w:shd w:val="clear" w:color="auto" w:fill="FFFFFF"/>
        </w:rPr>
        <w:t xml:space="preserve">- </w:t>
      </w:r>
      <w:r w:rsidRPr="001A0362">
        <w:rPr>
          <w:b/>
          <w:sz w:val="28"/>
          <w:szCs w:val="28"/>
          <w:shd w:val="clear" w:color="auto" w:fill="FFFFFF"/>
        </w:rPr>
        <w:t>День района 2019 г.</w:t>
      </w:r>
      <w:r w:rsidRPr="00F61EFD">
        <w:rPr>
          <w:sz w:val="28"/>
          <w:szCs w:val="28"/>
          <w:shd w:val="clear" w:color="auto" w:fill="FFFFFF"/>
        </w:rPr>
        <w:t xml:space="preserve"> 14 сентября 2019 года в городе Новоузенске прошли праздничные мероприятия, посвященные Дню района, подготовленные в рамках празднования 65-летия освоения целины и Года театра в России. В этом масштабном событии приняли участие 3500 человек. Гости праздника, посетив парк, стали зрителями и участниками целого ряда зрелищных, игровых развлекательных мероприятий. В 19.30 на городской площади состоялся Районный конкурс красоты «Мисс Новоузенского района -2019», где главной номинанткой в этот вечер стала Махатова Динара, п</w:t>
      </w:r>
      <w:r w:rsidR="001A0362">
        <w:rPr>
          <w:sz w:val="28"/>
          <w:szCs w:val="28"/>
          <w:shd w:val="clear" w:color="auto" w:fill="FFFFFF"/>
        </w:rPr>
        <w:t xml:space="preserve">едагог МОУ ООШ №2 г.Новоузенска, </w:t>
      </w:r>
      <w:r w:rsidRPr="00F61EFD">
        <w:rPr>
          <w:sz w:val="28"/>
          <w:szCs w:val="28"/>
          <w:shd w:val="clear" w:color="auto" w:fill="FFFFFF"/>
        </w:rPr>
        <w:t>который продолжится праздничной дискотекой.</w:t>
      </w:r>
    </w:p>
    <w:p w:rsidR="001A0362" w:rsidRDefault="001A0362" w:rsidP="00AB56F3">
      <w:pPr>
        <w:tabs>
          <w:tab w:val="left" w:pos="2268"/>
        </w:tabs>
        <w:ind w:left="-1134"/>
        <w:jc w:val="both"/>
        <w:rPr>
          <w:sz w:val="28"/>
          <w:szCs w:val="28"/>
          <w:shd w:val="clear" w:color="auto" w:fill="FFFFFF"/>
        </w:rPr>
      </w:pPr>
    </w:p>
    <w:p w:rsidR="00010390" w:rsidRDefault="001A0362" w:rsidP="001435E6">
      <w:pPr>
        <w:tabs>
          <w:tab w:val="left" w:pos="2268"/>
        </w:tabs>
        <w:ind w:left="-1134"/>
        <w:jc w:val="both"/>
        <w:rPr>
          <w:noProof/>
          <w:sz w:val="28"/>
          <w:szCs w:val="28"/>
        </w:rPr>
      </w:pPr>
      <w:r>
        <w:rPr>
          <w:noProof/>
          <w:sz w:val="28"/>
          <w:szCs w:val="28"/>
        </w:rPr>
        <w:drawing>
          <wp:inline distT="0" distB="0" distL="0" distR="0">
            <wp:extent cx="2619375" cy="1752600"/>
            <wp:effectExtent l="19050" t="0" r="9525" b="0"/>
            <wp:docPr id="40" name="Рисунок 39" descr="i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9).jpg"/>
                    <pic:cNvPicPr/>
                  </pic:nvPicPr>
                  <pic:blipFill>
                    <a:blip r:embed="rId34" cstate="print"/>
                    <a:stretch>
                      <a:fillRect/>
                    </a:stretch>
                  </pic:blipFill>
                  <pic:spPr>
                    <a:xfrm>
                      <a:off x="0" y="0"/>
                      <a:ext cx="2621194" cy="1753817"/>
                    </a:xfrm>
                    <a:prstGeom prst="rect">
                      <a:avLst/>
                    </a:prstGeom>
                  </pic:spPr>
                </pic:pic>
              </a:graphicData>
            </a:graphic>
          </wp:inline>
        </w:drawing>
      </w:r>
      <w:r w:rsidR="001435E6">
        <w:rPr>
          <w:noProof/>
          <w:sz w:val="28"/>
          <w:szCs w:val="28"/>
        </w:rPr>
        <w:drawing>
          <wp:inline distT="0" distB="0" distL="0" distR="0">
            <wp:extent cx="2628900" cy="1752600"/>
            <wp:effectExtent l="19050" t="0" r="0" b="0"/>
            <wp:docPr id="41" name="Рисунок 40" descr="i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8).jpg"/>
                    <pic:cNvPicPr/>
                  </pic:nvPicPr>
                  <pic:blipFill>
                    <a:blip r:embed="rId35" cstate="print"/>
                    <a:stretch>
                      <a:fillRect/>
                    </a:stretch>
                  </pic:blipFill>
                  <pic:spPr>
                    <a:xfrm>
                      <a:off x="0" y="0"/>
                      <a:ext cx="2630726" cy="1753817"/>
                    </a:xfrm>
                    <a:prstGeom prst="rect">
                      <a:avLst/>
                    </a:prstGeom>
                  </pic:spPr>
                </pic:pic>
              </a:graphicData>
            </a:graphic>
          </wp:inline>
        </w:drawing>
      </w:r>
    </w:p>
    <w:p w:rsidR="000259C8" w:rsidRDefault="000259C8" w:rsidP="00FD1C77">
      <w:pPr>
        <w:tabs>
          <w:tab w:val="left" w:pos="2268"/>
        </w:tabs>
        <w:jc w:val="both"/>
        <w:rPr>
          <w:noProof/>
          <w:sz w:val="28"/>
          <w:szCs w:val="28"/>
        </w:rPr>
      </w:pPr>
    </w:p>
    <w:p w:rsidR="001435E6" w:rsidRDefault="001435E6"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1435E6" w:rsidRDefault="001435E6" w:rsidP="00AB56F3">
      <w:pPr>
        <w:tabs>
          <w:tab w:val="left" w:pos="2268"/>
        </w:tabs>
        <w:ind w:left="-1134"/>
        <w:jc w:val="both"/>
        <w:rPr>
          <w:sz w:val="28"/>
          <w:szCs w:val="28"/>
          <w:shd w:val="clear" w:color="auto" w:fill="FFFFFF"/>
        </w:rPr>
      </w:pPr>
      <w:r w:rsidRPr="001435E6">
        <w:rPr>
          <w:b/>
          <w:sz w:val="28"/>
          <w:szCs w:val="28"/>
          <w:shd w:val="clear" w:color="auto" w:fill="FFFFFF"/>
        </w:rPr>
        <w:lastRenderedPageBreak/>
        <w:t>- 27 сентября - Всемирный день туризма.</w:t>
      </w:r>
      <w:r w:rsidRPr="001435E6">
        <w:rPr>
          <w:sz w:val="28"/>
          <w:szCs w:val="28"/>
          <w:shd w:val="clear" w:color="auto" w:fill="FFFFFF"/>
        </w:rPr>
        <w:t xml:space="preserve"> В этот день в городском парке г.Новоузенска состоялась спортивно-туристическая эстафета "Тропа туриста", в котором приняли участие 3 команды - учащиеся седьмых классов МОУ СОШ №8.  По условиям эстафеты ребята выполнили восемь заданий по путевым листам: "Экологи", "Техника безопасности", "Полоса препятствий", "Меткий стрелок", "Викторина по ориентированию", "Завтрак туриста", ""Прыжок", "Паутинка". По итогам эстафеты на первом месте оказалась команда 7 "в" класса "Вэшки", на втором месте - команда 7 "б" класса "Стрела" и на третьем месте команда 7 "а" - "Бравлеры". </w:t>
      </w:r>
    </w:p>
    <w:p w:rsidR="001435E6" w:rsidRDefault="001435E6" w:rsidP="00AB56F3">
      <w:pPr>
        <w:tabs>
          <w:tab w:val="left" w:pos="2268"/>
        </w:tabs>
        <w:ind w:left="-1134"/>
        <w:jc w:val="both"/>
        <w:rPr>
          <w:noProof/>
          <w:sz w:val="28"/>
          <w:szCs w:val="28"/>
        </w:rPr>
      </w:pPr>
    </w:p>
    <w:p w:rsidR="001435E6" w:rsidRDefault="001435E6" w:rsidP="00AB56F3">
      <w:pPr>
        <w:tabs>
          <w:tab w:val="left" w:pos="2268"/>
        </w:tabs>
        <w:ind w:left="-1134"/>
        <w:jc w:val="both"/>
        <w:rPr>
          <w:noProof/>
          <w:sz w:val="28"/>
          <w:szCs w:val="28"/>
        </w:rPr>
      </w:pPr>
      <w:r>
        <w:rPr>
          <w:noProof/>
          <w:sz w:val="28"/>
          <w:szCs w:val="28"/>
        </w:rPr>
        <w:drawing>
          <wp:inline distT="0" distB="0" distL="0" distR="0">
            <wp:extent cx="2914650" cy="2066925"/>
            <wp:effectExtent l="19050" t="0" r="0" b="0"/>
            <wp:docPr id="42" name="Рисунок 41" descr="i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1).jpg"/>
                    <pic:cNvPicPr/>
                  </pic:nvPicPr>
                  <pic:blipFill>
                    <a:blip r:embed="rId36" cstate="print"/>
                    <a:stretch>
                      <a:fillRect/>
                    </a:stretch>
                  </pic:blipFill>
                  <pic:spPr>
                    <a:xfrm>
                      <a:off x="0" y="0"/>
                      <a:ext cx="2916674" cy="2068360"/>
                    </a:xfrm>
                    <a:prstGeom prst="rect">
                      <a:avLst/>
                    </a:prstGeom>
                  </pic:spPr>
                </pic:pic>
              </a:graphicData>
            </a:graphic>
          </wp:inline>
        </w:drawing>
      </w:r>
      <w:r>
        <w:rPr>
          <w:noProof/>
          <w:sz w:val="28"/>
          <w:szCs w:val="28"/>
        </w:rPr>
        <w:drawing>
          <wp:inline distT="0" distB="0" distL="0" distR="0">
            <wp:extent cx="3100388" cy="2066925"/>
            <wp:effectExtent l="19050" t="0" r="4762" b="0"/>
            <wp:docPr id="43" name="Рисунок 42" descr="i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0).jpg"/>
                    <pic:cNvPicPr/>
                  </pic:nvPicPr>
                  <pic:blipFill>
                    <a:blip r:embed="rId37" cstate="print"/>
                    <a:stretch>
                      <a:fillRect/>
                    </a:stretch>
                  </pic:blipFill>
                  <pic:spPr>
                    <a:xfrm>
                      <a:off x="0" y="0"/>
                      <a:ext cx="3102541" cy="2068361"/>
                    </a:xfrm>
                    <a:prstGeom prst="rect">
                      <a:avLst/>
                    </a:prstGeom>
                  </pic:spPr>
                </pic:pic>
              </a:graphicData>
            </a:graphic>
          </wp:inline>
        </w:drawing>
      </w:r>
    </w:p>
    <w:p w:rsidR="001435E6" w:rsidRDefault="001435E6" w:rsidP="00AB56F3">
      <w:pPr>
        <w:tabs>
          <w:tab w:val="left" w:pos="2268"/>
        </w:tabs>
        <w:ind w:left="-1134"/>
        <w:jc w:val="both"/>
        <w:rPr>
          <w:noProof/>
          <w:sz w:val="28"/>
          <w:szCs w:val="28"/>
        </w:rPr>
      </w:pPr>
    </w:p>
    <w:p w:rsidR="001435E6" w:rsidRDefault="001435E6" w:rsidP="00AB56F3">
      <w:pPr>
        <w:tabs>
          <w:tab w:val="left" w:pos="2268"/>
        </w:tabs>
        <w:ind w:left="-1134"/>
        <w:jc w:val="both"/>
        <w:rPr>
          <w:noProof/>
          <w:sz w:val="28"/>
          <w:szCs w:val="28"/>
        </w:rPr>
      </w:pPr>
    </w:p>
    <w:p w:rsidR="001435E6" w:rsidRDefault="001435E6" w:rsidP="00AB56F3">
      <w:pPr>
        <w:tabs>
          <w:tab w:val="left" w:pos="2268"/>
        </w:tabs>
        <w:ind w:left="-1134"/>
        <w:jc w:val="both"/>
        <w:rPr>
          <w:noProof/>
          <w:sz w:val="28"/>
          <w:szCs w:val="28"/>
        </w:rPr>
      </w:pPr>
    </w:p>
    <w:p w:rsidR="001435E6" w:rsidRDefault="001435E6" w:rsidP="00AB56F3">
      <w:pPr>
        <w:tabs>
          <w:tab w:val="left" w:pos="2268"/>
        </w:tabs>
        <w:ind w:left="-1134"/>
        <w:jc w:val="both"/>
        <w:rPr>
          <w:sz w:val="28"/>
          <w:szCs w:val="28"/>
          <w:shd w:val="clear" w:color="auto" w:fill="FFFFFF"/>
        </w:rPr>
      </w:pPr>
      <w:r w:rsidRPr="001435E6">
        <w:rPr>
          <w:sz w:val="28"/>
          <w:szCs w:val="28"/>
          <w:shd w:val="clear" w:color="auto" w:fill="FFFFFF"/>
        </w:rPr>
        <w:t xml:space="preserve">- </w:t>
      </w:r>
      <w:r w:rsidRPr="00FC6579">
        <w:rPr>
          <w:b/>
          <w:sz w:val="28"/>
          <w:szCs w:val="28"/>
          <w:shd w:val="clear" w:color="auto" w:fill="FFFFFF"/>
        </w:rPr>
        <w:t>23 ноября состоялась молодежная тематическая дискотека, посвященная Дню отказа от курения - "</w:t>
      </w:r>
      <w:r w:rsidRPr="00FC6579">
        <w:rPr>
          <w:b/>
          <w:sz w:val="28"/>
          <w:szCs w:val="28"/>
        </w:rPr>
        <w:t>#МыПротивКурения</w:t>
      </w:r>
      <w:r w:rsidRPr="00FC6579">
        <w:rPr>
          <w:b/>
          <w:sz w:val="28"/>
          <w:szCs w:val="28"/>
          <w:shd w:val="clear" w:color="auto" w:fill="FFFFFF"/>
        </w:rPr>
        <w:t>"</w:t>
      </w:r>
      <w:r w:rsidRPr="001435E6">
        <w:rPr>
          <w:sz w:val="28"/>
          <w:szCs w:val="28"/>
          <w:shd w:val="clear" w:color="auto" w:fill="FFFFFF"/>
        </w:rPr>
        <w:t xml:space="preserve"> В течении всего мероприятия ребята проявляли активное участие в блиц - опросе, тестировании, удалось также поговорить и обменяться мнениями на тему "Вся правда о курении" и что выигрывает человек, отказавшись от курения. Наибольший интерес проявили к просмотру социальных роликов о вреде курения. </w:t>
      </w:r>
    </w:p>
    <w:p w:rsidR="00FC6579" w:rsidRDefault="00B92472" w:rsidP="00AB56F3">
      <w:pPr>
        <w:tabs>
          <w:tab w:val="left" w:pos="2268"/>
        </w:tabs>
        <w:ind w:left="-1134"/>
        <w:jc w:val="both"/>
        <w:rPr>
          <w:sz w:val="28"/>
          <w:szCs w:val="28"/>
          <w:shd w:val="clear" w:color="auto" w:fill="FFFFFF"/>
        </w:rPr>
      </w:pPr>
      <w:r>
        <w:rPr>
          <w:noProof/>
          <w:sz w:val="28"/>
          <w:szCs w:val="28"/>
          <w:shd w:val="clear" w:color="auto" w:fill="FFFFFF"/>
        </w:rPr>
        <w:drawing>
          <wp:inline distT="0" distB="0" distL="0" distR="0">
            <wp:extent cx="2786063" cy="2076450"/>
            <wp:effectExtent l="19050" t="0" r="0" b="0"/>
            <wp:docPr id="31" name="Рисунок 3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38" cstate="print"/>
                    <a:stretch>
                      <a:fillRect/>
                    </a:stretch>
                  </pic:blipFill>
                  <pic:spPr>
                    <a:xfrm>
                      <a:off x="0" y="0"/>
                      <a:ext cx="2787998" cy="2077892"/>
                    </a:xfrm>
                    <a:prstGeom prst="rect">
                      <a:avLst/>
                    </a:prstGeom>
                  </pic:spPr>
                </pic:pic>
              </a:graphicData>
            </a:graphic>
          </wp:inline>
        </w:drawing>
      </w:r>
      <w:r>
        <w:rPr>
          <w:noProof/>
          <w:sz w:val="28"/>
          <w:szCs w:val="28"/>
          <w:shd w:val="clear" w:color="auto" w:fill="FFFFFF"/>
        </w:rPr>
        <w:drawing>
          <wp:inline distT="0" distB="0" distL="0" distR="0">
            <wp:extent cx="3114675" cy="2076450"/>
            <wp:effectExtent l="19050" t="0" r="9525" b="0"/>
            <wp:docPr id="32" name="Рисунок 31"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39" cstate="print"/>
                    <a:stretch>
                      <a:fillRect/>
                    </a:stretch>
                  </pic:blipFill>
                  <pic:spPr>
                    <a:xfrm>
                      <a:off x="0" y="0"/>
                      <a:ext cx="3116838" cy="2077892"/>
                    </a:xfrm>
                    <a:prstGeom prst="rect">
                      <a:avLst/>
                    </a:prstGeom>
                  </pic:spPr>
                </pic:pic>
              </a:graphicData>
            </a:graphic>
          </wp:inline>
        </w:drawing>
      </w:r>
    </w:p>
    <w:p w:rsidR="001435E6" w:rsidRPr="001435E6" w:rsidRDefault="001435E6" w:rsidP="00AB56F3">
      <w:pPr>
        <w:tabs>
          <w:tab w:val="left" w:pos="2268"/>
        </w:tabs>
        <w:ind w:left="-1134"/>
        <w:jc w:val="both"/>
        <w:rPr>
          <w:noProof/>
          <w:sz w:val="28"/>
          <w:szCs w:val="28"/>
        </w:rPr>
      </w:pPr>
    </w:p>
    <w:p w:rsidR="001435E6" w:rsidRPr="001435E6" w:rsidRDefault="001435E6" w:rsidP="00AB56F3">
      <w:pPr>
        <w:tabs>
          <w:tab w:val="left" w:pos="2268"/>
        </w:tabs>
        <w:ind w:left="-1134"/>
        <w:jc w:val="both"/>
        <w:rPr>
          <w:noProof/>
          <w:sz w:val="28"/>
          <w:szCs w:val="28"/>
        </w:rPr>
      </w:pPr>
    </w:p>
    <w:p w:rsidR="001435E6" w:rsidRDefault="001435E6"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B502EF" w:rsidRDefault="00B502EF" w:rsidP="00AB56F3">
      <w:pPr>
        <w:tabs>
          <w:tab w:val="left" w:pos="2268"/>
        </w:tabs>
        <w:ind w:left="-1134"/>
        <w:jc w:val="both"/>
        <w:rPr>
          <w:noProof/>
          <w:sz w:val="28"/>
          <w:szCs w:val="28"/>
        </w:rPr>
      </w:pPr>
    </w:p>
    <w:p w:rsidR="007C4EFD" w:rsidRDefault="00A33445" w:rsidP="00A33445">
      <w:pPr>
        <w:tabs>
          <w:tab w:val="left" w:pos="2268"/>
        </w:tabs>
        <w:ind w:left="-851"/>
        <w:rPr>
          <w:sz w:val="28"/>
          <w:szCs w:val="28"/>
          <w:shd w:val="clear" w:color="auto" w:fill="FFFFFF"/>
        </w:rPr>
      </w:pPr>
      <w:r>
        <w:rPr>
          <w:sz w:val="28"/>
          <w:szCs w:val="28"/>
          <w:shd w:val="clear" w:color="auto" w:fill="FFFFFF"/>
        </w:rPr>
        <w:lastRenderedPageBreak/>
        <w:t xml:space="preserve">- </w:t>
      </w:r>
      <w:r w:rsidRPr="00A33445">
        <w:rPr>
          <w:b/>
          <w:sz w:val="28"/>
          <w:szCs w:val="28"/>
          <w:shd w:val="clear" w:color="auto" w:fill="FFFFFF"/>
        </w:rPr>
        <w:t>9 декабря на Городской площади была проведена профилактическая акция «Мы за район – без коррупции!»,</w:t>
      </w:r>
      <w:r w:rsidRPr="00A33445">
        <w:rPr>
          <w:sz w:val="28"/>
          <w:szCs w:val="28"/>
          <w:shd w:val="clear" w:color="auto" w:fill="FFFFFF"/>
        </w:rPr>
        <w:t xml:space="preserve"> участникам акции были вручены информационные памятки с символикой акции, информация о правилах поведения в случае вымогательства взятки и о работе телефона доверия. Также в ходе акции среди жителей был проведен социологический опрос «Коррупция и меры борьбы с ней» целью которого было выяснить, имеют ли место коррупционные проявления в нашей местности, и какие способы борьбы с коррупцией жители считают наиболее эффективным. </w:t>
      </w:r>
    </w:p>
    <w:p w:rsidR="00A33445" w:rsidRPr="00A33445" w:rsidRDefault="00A33445" w:rsidP="00A33445">
      <w:pPr>
        <w:tabs>
          <w:tab w:val="left" w:pos="2268"/>
        </w:tabs>
        <w:ind w:left="-851"/>
        <w:rPr>
          <w:noProof/>
          <w:sz w:val="28"/>
          <w:szCs w:val="28"/>
        </w:rPr>
      </w:pPr>
    </w:p>
    <w:p w:rsidR="00AF4B40" w:rsidRDefault="00AF4B40" w:rsidP="00375273">
      <w:pPr>
        <w:pStyle w:val="a4"/>
        <w:ind w:left="-1134"/>
        <w:rPr>
          <w:rFonts w:ascii="Times New Roman" w:hAnsi="Times New Roman" w:cs="Times New Roman"/>
          <w:color w:val="333333"/>
          <w:sz w:val="28"/>
          <w:szCs w:val="28"/>
          <w:shd w:val="clear" w:color="auto" w:fill="FFFFFF"/>
        </w:rPr>
      </w:pPr>
    </w:p>
    <w:p w:rsidR="00AF4B40" w:rsidRDefault="00A33445" w:rsidP="000402F0">
      <w:pPr>
        <w:pStyle w:val="a4"/>
        <w:ind w:left="-1134" w:firstLine="708"/>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57500" cy="1905000"/>
            <wp:effectExtent l="19050" t="0" r="0" b="0"/>
            <wp:docPr id="33" name="Рисунок 32" desc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2).jpg"/>
                    <pic:cNvPicPr/>
                  </pic:nvPicPr>
                  <pic:blipFill>
                    <a:blip r:embed="rId40" cstate="print"/>
                    <a:stretch>
                      <a:fillRect/>
                    </a:stretch>
                  </pic:blipFill>
                  <pic:spPr>
                    <a:xfrm>
                      <a:off x="0" y="0"/>
                      <a:ext cx="2859484" cy="1906323"/>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695575" cy="1797049"/>
            <wp:effectExtent l="19050" t="0" r="9525" b="0"/>
            <wp:docPr id="34" name="Рисунок 33" descr="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3).jpg"/>
                    <pic:cNvPicPr/>
                  </pic:nvPicPr>
                  <pic:blipFill>
                    <a:blip r:embed="rId41" cstate="print"/>
                    <a:stretch>
                      <a:fillRect/>
                    </a:stretch>
                  </pic:blipFill>
                  <pic:spPr>
                    <a:xfrm>
                      <a:off x="0" y="0"/>
                      <a:ext cx="2697447" cy="1798297"/>
                    </a:xfrm>
                    <a:prstGeom prst="rect">
                      <a:avLst/>
                    </a:prstGeom>
                  </pic:spPr>
                </pic:pic>
              </a:graphicData>
            </a:graphic>
          </wp:inline>
        </w:drawing>
      </w:r>
    </w:p>
    <w:p w:rsidR="00B502EF" w:rsidRPr="00A33445" w:rsidRDefault="00B502EF" w:rsidP="000402F0">
      <w:pPr>
        <w:pStyle w:val="a4"/>
        <w:ind w:left="-1134" w:firstLine="708"/>
        <w:rPr>
          <w:rFonts w:ascii="Times New Roman" w:hAnsi="Times New Roman" w:cs="Times New Roman"/>
          <w:sz w:val="28"/>
          <w:szCs w:val="28"/>
        </w:rPr>
      </w:pPr>
    </w:p>
    <w:p w:rsidR="005A2E14" w:rsidRPr="00D24E2C" w:rsidRDefault="005A2E14" w:rsidP="000402F0">
      <w:pPr>
        <w:pStyle w:val="a4"/>
        <w:ind w:left="-1134" w:firstLine="708"/>
        <w:rPr>
          <w:rFonts w:ascii="Times New Roman" w:hAnsi="Times New Roman" w:cs="Times New Roman"/>
          <w:sz w:val="28"/>
          <w:szCs w:val="28"/>
        </w:rPr>
      </w:pPr>
      <w:r w:rsidRPr="00D24E2C">
        <w:rPr>
          <w:rFonts w:ascii="Times New Roman" w:hAnsi="Times New Roman" w:cs="Times New Roman"/>
          <w:sz w:val="28"/>
          <w:szCs w:val="28"/>
        </w:rPr>
        <w:t>Клубная общность позволяет молодому человеку удовлетворить такие сущностные потребности, как потребность в самовыражении, самоутверждении и самореализации.</w:t>
      </w:r>
    </w:p>
    <w:p w:rsidR="005A2E14" w:rsidRPr="00D24E2C" w:rsidRDefault="005A2E14" w:rsidP="000402F0">
      <w:pPr>
        <w:pStyle w:val="a4"/>
        <w:ind w:left="-1134" w:firstLine="708"/>
        <w:rPr>
          <w:rFonts w:ascii="Times New Roman" w:hAnsi="Times New Roman" w:cs="Times New Roman"/>
          <w:sz w:val="28"/>
          <w:szCs w:val="28"/>
        </w:rPr>
      </w:pPr>
      <w:r w:rsidRPr="00D24E2C">
        <w:rPr>
          <w:rFonts w:ascii="Times New Roman" w:eastAsia="Times New Roman" w:hAnsi="Times New Roman" w:cs="Times New Roman"/>
          <w:spacing w:val="-11"/>
          <w:sz w:val="28"/>
          <w:szCs w:val="28"/>
        </w:rPr>
        <w:t xml:space="preserve">Поэтому  в своей работе мы стремимся учитывать все пожелания и интересы </w:t>
      </w:r>
      <w:r w:rsidRPr="00D24E2C">
        <w:rPr>
          <w:rFonts w:ascii="Times New Roman" w:eastAsia="Times New Roman" w:hAnsi="Times New Roman" w:cs="Times New Roman"/>
          <w:sz w:val="28"/>
          <w:szCs w:val="28"/>
        </w:rPr>
        <w:t>молодежи. Мы стараемся проявить все творческие способности, талант и опыт для подготовок проведения интересных и запоминающихся мероприятий.</w:t>
      </w:r>
    </w:p>
    <w:p w:rsidR="005A2E14" w:rsidRPr="00D24E2C" w:rsidRDefault="005A2E14" w:rsidP="000402F0">
      <w:pPr>
        <w:pStyle w:val="a4"/>
        <w:ind w:left="-1134" w:firstLine="708"/>
        <w:rPr>
          <w:rFonts w:ascii="Times New Roman" w:hAnsi="Times New Roman" w:cs="Times New Roman"/>
          <w:sz w:val="28"/>
          <w:szCs w:val="28"/>
        </w:rPr>
      </w:pPr>
      <w:r w:rsidRPr="00D24E2C">
        <w:rPr>
          <w:rFonts w:ascii="Times New Roman" w:hAnsi="Times New Roman" w:cs="Times New Roman"/>
          <w:sz w:val="28"/>
          <w:szCs w:val="28"/>
        </w:rPr>
        <w:t>Положительным в работе молодёжного сектора является проведение запланированных мероприятий. Молодежь принимает активное участие во всех проводимых</w:t>
      </w:r>
      <w:r w:rsidRPr="00D24E2C">
        <w:rPr>
          <w:rStyle w:val="apple-converted-space"/>
          <w:rFonts w:ascii="Times New Roman" w:hAnsi="Times New Roman" w:cs="Times New Roman"/>
          <w:sz w:val="28"/>
          <w:szCs w:val="28"/>
        </w:rPr>
        <w:t> </w:t>
      </w:r>
      <w:r w:rsidRPr="00D24E2C">
        <w:rPr>
          <w:rFonts w:ascii="Times New Roman" w:hAnsi="Times New Roman" w:cs="Times New Roman"/>
          <w:sz w:val="28"/>
          <w:szCs w:val="28"/>
        </w:rPr>
        <w:t> культурно-массовых, спортивных </w:t>
      </w:r>
      <w:r w:rsidRPr="00D24E2C">
        <w:rPr>
          <w:rStyle w:val="apple-converted-space"/>
          <w:rFonts w:ascii="Times New Roman" w:hAnsi="Times New Roman" w:cs="Times New Roman"/>
          <w:sz w:val="28"/>
          <w:szCs w:val="28"/>
        </w:rPr>
        <w:t> </w:t>
      </w:r>
      <w:r w:rsidRPr="00D24E2C">
        <w:rPr>
          <w:rFonts w:ascii="Times New Roman" w:hAnsi="Times New Roman" w:cs="Times New Roman"/>
          <w:sz w:val="28"/>
          <w:szCs w:val="28"/>
        </w:rPr>
        <w:t>мероприятиях и  молодёжных акциях.</w:t>
      </w:r>
    </w:p>
    <w:p w:rsidR="005A2E14" w:rsidRPr="00D24E2C" w:rsidRDefault="005A2E14" w:rsidP="000402F0">
      <w:pPr>
        <w:pStyle w:val="a3"/>
        <w:shd w:val="clear" w:color="auto" w:fill="FFFFFF"/>
        <w:spacing w:before="0" w:beforeAutospacing="0" w:after="75" w:afterAutospacing="0" w:line="234" w:lineRule="atLeast"/>
        <w:ind w:left="-1134" w:firstLine="708"/>
        <w:jc w:val="both"/>
        <w:rPr>
          <w:sz w:val="28"/>
          <w:szCs w:val="28"/>
        </w:rPr>
      </w:pPr>
    </w:p>
    <w:p w:rsidR="005A2E14" w:rsidRDefault="005A2E14" w:rsidP="005A2E14">
      <w:pPr>
        <w:pStyle w:val="a4"/>
        <w:rPr>
          <w:rFonts w:ascii="Times New Roman" w:eastAsia="Times New Roman" w:hAnsi="Times New Roman" w:cs="Times New Roman"/>
          <w:b/>
          <w:spacing w:val="-13"/>
          <w:sz w:val="28"/>
          <w:szCs w:val="28"/>
        </w:rPr>
      </w:pPr>
    </w:p>
    <w:p w:rsidR="005A2E14" w:rsidRPr="00D24E2C" w:rsidRDefault="005A2E14" w:rsidP="005A2E14">
      <w:pPr>
        <w:pStyle w:val="a4"/>
        <w:rPr>
          <w:rFonts w:ascii="Times New Roman" w:eastAsia="Times New Roman" w:hAnsi="Times New Roman" w:cs="Times New Roman"/>
          <w:b/>
          <w:spacing w:val="-13"/>
          <w:sz w:val="28"/>
          <w:szCs w:val="28"/>
        </w:rPr>
      </w:pPr>
    </w:p>
    <w:p w:rsidR="005A2E14" w:rsidRPr="00D24E2C" w:rsidRDefault="005A2E14" w:rsidP="005A2E14">
      <w:pPr>
        <w:pStyle w:val="a4"/>
        <w:rPr>
          <w:rFonts w:ascii="Times New Roman" w:eastAsia="Times New Roman" w:hAnsi="Times New Roman" w:cs="Times New Roman"/>
          <w:b/>
          <w:spacing w:val="-13"/>
          <w:sz w:val="28"/>
          <w:szCs w:val="28"/>
        </w:rPr>
      </w:pPr>
      <w:r w:rsidRPr="00D24E2C">
        <w:rPr>
          <w:rFonts w:ascii="Times New Roman" w:eastAsia="Times New Roman" w:hAnsi="Times New Roman" w:cs="Times New Roman"/>
          <w:b/>
          <w:spacing w:val="-13"/>
          <w:sz w:val="28"/>
          <w:szCs w:val="28"/>
        </w:rPr>
        <w:t xml:space="preserve">     Заведующая молодежным сектором    </w:t>
      </w:r>
      <w:r w:rsidR="0024515B">
        <w:rPr>
          <w:rFonts w:ascii="Times New Roman" w:eastAsia="Times New Roman" w:hAnsi="Times New Roman" w:cs="Times New Roman"/>
          <w:b/>
          <w:spacing w:val="-13"/>
          <w:sz w:val="28"/>
          <w:szCs w:val="28"/>
        </w:rPr>
        <w:t>РДК</w:t>
      </w:r>
      <w:r w:rsidR="007126E1">
        <w:rPr>
          <w:rFonts w:ascii="Times New Roman" w:eastAsia="Times New Roman" w:hAnsi="Times New Roman" w:cs="Times New Roman"/>
          <w:b/>
          <w:spacing w:val="-13"/>
          <w:sz w:val="28"/>
          <w:szCs w:val="28"/>
        </w:rPr>
        <w:t xml:space="preserve">   </w:t>
      </w:r>
      <w:bookmarkStart w:id="0" w:name="_GoBack"/>
      <w:bookmarkEnd w:id="0"/>
      <w:r w:rsidRPr="00D24E2C">
        <w:rPr>
          <w:rFonts w:ascii="Times New Roman" w:eastAsia="Times New Roman" w:hAnsi="Times New Roman" w:cs="Times New Roman"/>
          <w:b/>
          <w:spacing w:val="-13"/>
          <w:sz w:val="28"/>
          <w:szCs w:val="28"/>
        </w:rPr>
        <w:t xml:space="preserve"> </w:t>
      </w:r>
      <w:r w:rsidR="00C870F6">
        <w:rPr>
          <w:rFonts w:ascii="Times New Roman" w:eastAsia="Times New Roman" w:hAnsi="Times New Roman" w:cs="Times New Roman"/>
          <w:b/>
          <w:spacing w:val="-13"/>
          <w:sz w:val="28"/>
          <w:szCs w:val="28"/>
        </w:rPr>
        <w:t>Ж.И. Беликова</w:t>
      </w:r>
    </w:p>
    <w:p w:rsidR="003E7FB9" w:rsidRPr="00D24E2C" w:rsidRDefault="003E7FB9">
      <w:pPr>
        <w:rPr>
          <w:sz w:val="28"/>
          <w:szCs w:val="28"/>
        </w:rPr>
      </w:pPr>
    </w:p>
    <w:sectPr w:rsidR="003E7FB9" w:rsidRPr="00D24E2C" w:rsidSect="00B502EF">
      <w:pgSz w:w="11906" w:h="16838"/>
      <w:pgMar w:top="851" w:right="850" w:bottom="709" w:left="24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2332"/>
    <w:multiLevelType w:val="hybridMultilevel"/>
    <w:tmpl w:val="4B823E96"/>
    <w:lvl w:ilvl="0" w:tplc="FEBC1462">
      <w:start w:val="1"/>
      <w:numFmt w:val="decimal"/>
      <w:lvlText w:val="%1."/>
      <w:lvlJc w:val="left"/>
      <w:pPr>
        <w:ind w:left="750" w:hanging="39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4B479C"/>
    <w:multiLevelType w:val="hybridMultilevel"/>
    <w:tmpl w:val="45C2877C"/>
    <w:lvl w:ilvl="0" w:tplc="062ADE36">
      <w:numFmt w:val="bullet"/>
      <w:lvlText w:val="-"/>
      <w:lvlJc w:val="left"/>
      <w:pPr>
        <w:ind w:left="217" w:hanging="360"/>
      </w:pPr>
      <w:rPr>
        <w:rFonts w:ascii="Times New Roman" w:eastAsiaTheme="minorHAnsi" w:hAnsi="Times New Roman" w:cs="Times New Roman" w:hint="default"/>
        <w:color w:val="333333"/>
      </w:rPr>
    </w:lvl>
    <w:lvl w:ilvl="1" w:tplc="04190003" w:tentative="1">
      <w:start w:val="1"/>
      <w:numFmt w:val="bullet"/>
      <w:lvlText w:val="o"/>
      <w:lvlJc w:val="left"/>
      <w:pPr>
        <w:ind w:left="937" w:hanging="360"/>
      </w:pPr>
      <w:rPr>
        <w:rFonts w:ascii="Courier New" w:hAnsi="Courier New" w:cs="Courier New" w:hint="default"/>
      </w:rPr>
    </w:lvl>
    <w:lvl w:ilvl="2" w:tplc="04190005" w:tentative="1">
      <w:start w:val="1"/>
      <w:numFmt w:val="bullet"/>
      <w:lvlText w:val=""/>
      <w:lvlJc w:val="left"/>
      <w:pPr>
        <w:ind w:left="1657" w:hanging="360"/>
      </w:pPr>
      <w:rPr>
        <w:rFonts w:ascii="Wingdings" w:hAnsi="Wingdings" w:hint="default"/>
      </w:rPr>
    </w:lvl>
    <w:lvl w:ilvl="3" w:tplc="04190001" w:tentative="1">
      <w:start w:val="1"/>
      <w:numFmt w:val="bullet"/>
      <w:lvlText w:val=""/>
      <w:lvlJc w:val="left"/>
      <w:pPr>
        <w:ind w:left="2377" w:hanging="360"/>
      </w:pPr>
      <w:rPr>
        <w:rFonts w:ascii="Symbol" w:hAnsi="Symbol" w:hint="default"/>
      </w:rPr>
    </w:lvl>
    <w:lvl w:ilvl="4" w:tplc="04190003" w:tentative="1">
      <w:start w:val="1"/>
      <w:numFmt w:val="bullet"/>
      <w:lvlText w:val="o"/>
      <w:lvlJc w:val="left"/>
      <w:pPr>
        <w:ind w:left="3097" w:hanging="360"/>
      </w:pPr>
      <w:rPr>
        <w:rFonts w:ascii="Courier New" w:hAnsi="Courier New" w:cs="Courier New" w:hint="default"/>
      </w:rPr>
    </w:lvl>
    <w:lvl w:ilvl="5" w:tplc="04190005" w:tentative="1">
      <w:start w:val="1"/>
      <w:numFmt w:val="bullet"/>
      <w:lvlText w:val=""/>
      <w:lvlJc w:val="left"/>
      <w:pPr>
        <w:ind w:left="3817" w:hanging="360"/>
      </w:pPr>
      <w:rPr>
        <w:rFonts w:ascii="Wingdings" w:hAnsi="Wingdings" w:hint="default"/>
      </w:rPr>
    </w:lvl>
    <w:lvl w:ilvl="6" w:tplc="04190001" w:tentative="1">
      <w:start w:val="1"/>
      <w:numFmt w:val="bullet"/>
      <w:lvlText w:val=""/>
      <w:lvlJc w:val="left"/>
      <w:pPr>
        <w:ind w:left="4537" w:hanging="360"/>
      </w:pPr>
      <w:rPr>
        <w:rFonts w:ascii="Symbol" w:hAnsi="Symbol" w:hint="default"/>
      </w:rPr>
    </w:lvl>
    <w:lvl w:ilvl="7" w:tplc="04190003" w:tentative="1">
      <w:start w:val="1"/>
      <w:numFmt w:val="bullet"/>
      <w:lvlText w:val="o"/>
      <w:lvlJc w:val="left"/>
      <w:pPr>
        <w:ind w:left="5257" w:hanging="360"/>
      </w:pPr>
      <w:rPr>
        <w:rFonts w:ascii="Courier New" w:hAnsi="Courier New" w:cs="Courier New" w:hint="default"/>
      </w:rPr>
    </w:lvl>
    <w:lvl w:ilvl="8" w:tplc="04190005" w:tentative="1">
      <w:start w:val="1"/>
      <w:numFmt w:val="bullet"/>
      <w:lvlText w:val=""/>
      <w:lvlJc w:val="left"/>
      <w:pPr>
        <w:ind w:left="5977" w:hanging="360"/>
      </w:pPr>
      <w:rPr>
        <w:rFonts w:ascii="Wingdings" w:hAnsi="Wingdings" w:hint="default"/>
      </w:rPr>
    </w:lvl>
  </w:abstractNum>
  <w:abstractNum w:abstractNumId="2" w15:restartNumberingAfterBreak="0">
    <w:nsid w:val="234D0BC5"/>
    <w:multiLevelType w:val="hybridMultilevel"/>
    <w:tmpl w:val="BC127E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D4624B0"/>
    <w:multiLevelType w:val="hybridMultilevel"/>
    <w:tmpl w:val="894006BE"/>
    <w:lvl w:ilvl="0" w:tplc="1A3E17D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700460C"/>
    <w:multiLevelType w:val="hybridMultilevel"/>
    <w:tmpl w:val="996682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767B2DB4"/>
    <w:multiLevelType w:val="multilevel"/>
    <w:tmpl w:val="59EE795E"/>
    <w:lvl w:ilvl="0">
      <w:start w:val="1"/>
      <w:numFmt w:val="decimal"/>
      <w:lvlText w:val="%1."/>
      <w:lvlJc w:val="left"/>
      <w:pPr>
        <w:ind w:left="690" w:hanging="360"/>
      </w:pPr>
      <w:rPr>
        <w:rFonts w:hint="default"/>
      </w:rPr>
    </w:lvl>
    <w:lvl w:ilvl="1">
      <w:start w:val="1"/>
      <w:numFmt w:val="decimal"/>
      <w:isLgl/>
      <w:lvlText w:val="%1.%2."/>
      <w:lvlJc w:val="left"/>
      <w:pPr>
        <w:ind w:left="1410" w:hanging="720"/>
      </w:pPr>
      <w:rPr>
        <w:rFonts w:hint="default"/>
        <w:b w:val="0"/>
        <w:i w:val="0"/>
      </w:rPr>
    </w:lvl>
    <w:lvl w:ilvl="2">
      <w:start w:val="1"/>
      <w:numFmt w:val="decimal"/>
      <w:isLgl/>
      <w:lvlText w:val="%1.%2.%3."/>
      <w:lvlJc w:val="left"/>
      <w:pPr>
        <w:ind w:left="177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50"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4290" w:hanging="1800"/>
      </w:pPr>
      <w:rPr>
        <w:rFonts w:hint="default"/>
      </w:rPr>
    </w:lvl>
    <w:lvl w:ilvl="7">
      <w:start w:val="1"/>
      <w:numFmt w:val="decimal"/>
      <w:isLgl/>
      <w:lvlText w:val="%1.%2.%3.%4.%5.%6.%7.%8."/>
      <w:lvlJc w:val="left"/>
      <w:pPr>
        <w:ind w:left="4650" w:hanging="1800"/>
      </w:pPr>
      <w:rPr>
        <w:rFonts w:hint="default"/>
      </w:rPr>
    </w:lvl>
    <w:lvl w:ilvl="8">
      <w:start w:val="1"/>
      <w:numFmt w:val="decimal"/>
      <w:isLgl/>
      <w:lvlText w:val="%1.%2.%3.%4.%5.%6.%7.%8.%9."/>
      <w:lvlJc w:val="left"/>
      <w:pPr>
        <w:ind w:left="5370" w:hanging="216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2"/>
  </w:compat>
  <w:rsids>
    <w:rsidRoot w:val="00E4048E"/>
    <w:rsid w:val="00002323"/>
    <w:rsid w:val="00010390"/>
    <w:rsid w:val="000259C8"/>
    <w:rsid w:val="000402F0"/>
    <w:rsid w:val="000562A0"/>
    <w:rsid w:val="00074A5E"/>
    <w:rsid w:val="000A3F77"/>
    <w:rsid w:val="000E214C"/>
    <w:rsid w:val="00125C5B"/>
    <w:rsid w:val="0013119D"/>
    <w:rsid w:val="00133457"/>
    <w:rsid w:val="001435E6"/>
    <w:rsid w:val="00166219"/>
    <w:rsid w:val="0018336D"/>
    <w:rsid w:val="001A0362"/>
    <w:rsid w:val="001A3FA0"/>
    <w:rsid w:val="001C52BA"/>
    <w:rsid w:val="001D632A"/>
    <w:rsid w:val="001F0CC3"/>
    <w:rsid w:val="001F28F9"/>
    <w:rsid w:val="00201542"/>
    <w:rsid w:val="00210742"/>
    <w:rsid w:val="0024515B"/>
    <w:rsid w:val="0027034B"/>
    <w:rsid w:val="002A31AA"/>
    <w:rsid w:val="002D5050"/>
    <w:rsid w:val="002D7EAD"/>
    <w:rsid w:val="002E16D5"/>
    <w:rsid w:val="002E5FED"/>
    <w:rsid w:val="00332D16"/>
    <w:rsid w:val="0034281D"/>
    <w:rsid w:val="00350D13"/>
    <w:rsid w:val="0036296A"/>
    <w:rsid w:val="0036372E"/>
    <w:rsid w:val="00375273"/>
    <w:rsid w:val="00384D85"/>
    <w:rsid w:val="003967C8"/>
    <w:rsid w:val="003A399A"/>
    <w:rsid w:val="003C2A39"/>
    <w:rsid w:val="003E7FB9"/>
    <w:rsid w:val="003F6786"/>
    <w:rsid w:val="0040188E"/>
    <w:rsid w:val="00412742"/>
    <w:rsid w:val="00462C59"/>
    <w:rsid w:val="00464123"/>
    <w:rsid w:val="00481A34"/>
    <w:rsid w:val="004C044B"/>
    <w:rsid w:val="004C3D22"/>
    <w:rsid w:val="004D49C4"/>
    <w:rsid w:val="004E3FD7"/>
    <w:rsid w:val="00524F1D"/>
    <w:rsid w:val="00583EDF"/>
    <w:rsid w:val="005A1F54"/>
    <w:rsid w:val="005A2E14"/>
    <w:rsid w:val="005A597C"/>
    <w:rsid w:val="005D5FDE"/>
    <w:rsid w:val="005E789A"/>
    <w:rsid w:val="005F0E89"/>
    <w:rsid w:val="005F386E"/>
    <w:rsid w:val="00602A42"/>
    <w:rsid w:val="006103ED"/>
    <w:rsid w:val="0061401D"/>
    <w:rsid w:val="00633BC1"/>
    <w:rsid w:val="00681B99"/>
    <w:rsid w:val="00683C2D"/>
    <w:rsid w:val="00684A3A"/>
    <w:rsid w:val="006B0FE6"/>
    <w:rsid w:val="006F03D4"/>
    <w:rsid w:val="006F0D9E"/>
    <w:rsid w:val="00711EF9"/>
    <w:rsid w:val="007126E1"/>
    <w:rsid w:val="007704C3"/>
    <w:rsid w:val="00773255"/>
    <w:rsid w:val="007C4EFD"/>
    <w:rsid w:val="007D2B68"/>
    <w:rsid w:val="007E66A9"/>
    <w:rsid w:val="007F3D04"/>
    <w:rsid w:val="007F6ED7"/>
    <w:rsid w:val="008536AC"/>
    <w:rsid w:val="008630E3"/>
    <w:rsid w:val="00887F42"/>
    <w:rsid w:val="008D4750"/>
    <w:rsid w:val="008E208C"/>
    <w:rsid w:val="00941A7D"/>
    <w:rsid w:val="0094673A"/>
    <w:rsid w:val="00946F6B"/>
    <w:rsid w:val="009474E7"/>
    <w:rsid w:val="00963B4C"/>
    <w:rsid w:val="00970D0F"/>
    <w:rsid w:val="009A31EB"/>
    <w:rsid w:val="009A62D5"/>
    <w:rsid w:val="009E528B"/>
    <w:rsid w:val="009F38B2"/>
    <w:rsid w:val="00A018A9"/>
    <w:rsid w:val="00A33445"/>
    <w:rsid w:val="00A64CBE"/>
    <w:rsid w:val="00A82CC5"/>
    <w:rsid w:val="00A9033D"/>
    <w:rsid w:val="00AA40C1"/>
    <w:rsid w:val="00AA4C29"/>
    <w:rsid w:val="00AB56F3"/>
    <w:rsid w:val="00AC2E9F"/>
    <w:rsid w:val="00AF32CC"/>
    <w:rsid w:val="00AF4B40"/>
    <w:rsid w:val="00AF5CA8"/>
    <w:rsid w:val="00B225D2"/>
    <w:rsid w:val="00B502EF"/>
    <w:rsid w:val="00B83CBC"/>
    <w:rsid w:val="00B92472"/>
    <w:rsid w:val="00B970A5"/>
    <w:rsid w:val="00B979AC"/>
    <w:rsid w:val="00BC1068"/>
    <w:rsid w:val="00BD5CDC"/>
    <w:rsid w:val="00BF6869"/>
    <w:rsid w:val="00C44C11"/>
    <w:rsid w:val="00C607DF"/>
    <w:rsid w:val="00C870F6"/>
    <w:rsid w:val="00CA780B"/>
    <w:rsid w:val="00CB31E8"/>
    <w:rsid w:val="00CB5820"/>
    <w:rsid w:val="00CC4A7E"/>
    <w:rsid w:val="00CC75A2"/>
    <w:rsid w:val="00CD40CB"/>
    <w:rsid w:val="00CF27A5"/>
    <w:rsid w:val="00D10A47"/>
    <w:rsid w:val="00D14BEB"/>
    <w:rsid w:val="00D20653"/>
    <w:rsid w:val="00D22F27"/>
    <w:rsid w:val="00D24E2C"/>
    <w:rsid w:val="00D31597"/>
    <w:rsid w:val="00D730B2"/>
    <w:rsid w:val="00D7405E"/>
    <w:rsid w:val="00D7764A"/>
    <w:rsid w:val="00D80BDD"/>
    <w:rsid w:val="00D82E2E"/>
    <w:rsid w:val="00D924E7"/>
    <w:rsid w:val="00D9708B"/>
    <w:rsid w:val="00DA324D"/>
    <w:rsid w:val="00DB0AEF"/>
    <w:rsid w:val="00DE6283"/>
    <w:rsid w:val="00E001BC"/>
    <w:rsid w:val="00E327CE"/>
    <w:rsid w:val="00E4048E"/>
    <w:rsid w:val="00E42DAC"/>
    <w:rsid w:val="00E446BC"/>
    <w:rsid w:val="00E5664B"/>
    <w:rsid w:val="00E86C32"/>
    <w:rsid w:val="00EA5758"/>
    <w:rsid w:val="00EA778A"/>
    <w:rsid w:val="00EB6564"/>
    <w:rsid w:val="00EC4609"/>
    <w:rsid w:val="00F036A3"/>
    <w:rsid w:val="00F44ECD"/>
    <w:rsid w:val="00F61EFD"/>
    <w:rsid w:val="00F90801"/>
    <w:rsid w:val="00FC038F"/>
    <w:rsid w:val="00FC0A45"/>
    <w:rsid w:val="00FC1258"/>
    <w:rsid w:val="00FC6579"/>
    <w:rsid w:val="00FD1C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8ED84C-0916-45BE-A14D-E857A85F5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E14"/>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2E14"/>
    <w:pPr>
      <w:widowControl/>
      <w:autoSpaceDE/>
      <w:autoSpaceDN/>
      <w:adjustRightInd/>
      <w:spacing w:before="100" w:beforeAutospacing="1" w:after="100" w:afterAutospacing="1"/>
    </w:pPr>
    <w:rPr>
      <w:rFonts w:eastAsia="Times New Roman"/>
      <w:sz w:val="24"/>
      <w:szCs w:val="24"/>
    </w:rPr>
  </w:style>
  <w:style w:type="paragraph" w:styleId="a4">
    <w:name w:val="No Spacing"/>
    <w:uiPriority w:val="99"/>
    <w:qFormat/>
    <w:rsid w:val="005A2E14"/>
    <w:pPr>
      <w:spacing w:after="0" w:line="240" w:lineRule="auto"/>
    </w:pPr>
  </w:style>
  <w:style w:type="character" w:customStyle="1" w:styleId="apple-converted-space">
    <w:name w:val="apple-converted-space"/>
    <w:basedOn w:val="a0"/>
    <w:rsid w:val="005A2E14"/>
  </w:style>
  <w:style w:type="paragraph" w:styleId="a5">
    <w:name w:val="Balloon Text"/>
    <w:basedOn w:val="a"/>
    <w:link w:val="a6"/>
    <w:uiPriority w:val="99"/>
    <w:semiHidden/>
    <w:unhideWhenUsed/>
    <w:rsid w:val="005A2E14"/>
    <w:rPr>
      <w:rFonts w:ascii="Tahoma" w:hAnsi="Tahoma" w:cs="Tahoma"/>
      <w:sz w:val="16"/>
      <w:szCs w:val="16"/>
    </w:rPr>
  </w:style>
  <w:style w:type="character" w:customStyle="1" w:styleId="a6">
    <w:name w:val="Текст выноски Знак"/>
    <w:basedOn w:val="a0"/>
    <w:link w:val="a5"/>
    <w:uiPriority w:val="99"/>
    <w:semiHidden/>
    <w:rsid w:val="005A2E14"/>
    <w:rPr>
      <w:rFonts w:ascii="Tahoma" w:eastAsiaTheme="minorEastAsia" w:hAnsi="Tahoma" w:cs="Tahoma"/>
      <w:sz w:val="16"/>
      <w:szCs w:val="16"/>
      <w:lang w:eastAsia="ru-RU"/>
    </w:rPr>
  </w:style>
  <w:style w:type="paragraph" w:styleId="a7">
    <w:name w:val="List Paragraph"/>
    <w:basedOn w:val="a"/>
    <w:uiPriority w:val="34"/>
    <w:qFormat/>
    <w:rsid w:val="00524F1D"/>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8">
    <w:name w:val="Стиль"/>
    <w:rsid w:val="00681B99"/>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9">
    <w:name w:val="Plain Text"/>
    <w:basedOn w:val="a"/>
    <w:link w:val="aa"/>
    <w:uiPriority w:val="99"/>
    <w:unhideWhenUsed/>
    <w:rsid w:val="00A82CC5"/>
    <w:pPr>
      <w:widowControl/>
      <w:autoSpaceDE/>
      <w:autoSpaceDN/>
      <w:adjustRightInd/>
    </w:pPr>
    <w:rPr>
      <w:rFonts w:ascii="Consolas" w:eastAsiaTheme="minorHAnsi" w:hAnsi="Consolas" w:cstheme="minorBidi"/>
      <w:sz w:val="21"/>
      <w:szCs w:val="21"/>
      <w:lang w:eastAsia="en-US"/>
    </w:rPr>
  </w:style>
  <w:style w:type="character" w:customStyle="1" w:styleId="aa">
    <w:name w:val="Текст Знак"/>
    <w:basedOn w:val="a0"/>
    <w:link w:val="a9"/>
    <w:uiPriority w:val="99"/>
    <w:rsid w:val="00A82CC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90786">
      <w:bodyDiv w:val="1"/>
      <w:marLeft w:val="0"/>
      <w:marRight w:val="0"/>
      <w:marTop w:val="0"/>
      <w:marBottom w:val="0"/>
      <w:divBdr>
        <w:top w:val="none" w:sz="0" w:space="0" w:color="auto"/>
        <w:left w:val="none" w:sz="0" w:space="0" w:color="auto"/>
        <w:bottom w:val="none" w:sz="0" w:space="0" w:color="auto"/>
        <w:right w:val="none" w:sz="0" w:space="0" w:color="auto"/>
      </w:divBdr>
    </w:div>
    <w:div w:id="153379987">
      <w:bodyDiv w:val="1"/>
      <w:marLeft w:val="0"/>
      <w:marRight w:val="0"/>
      <w:marTop w:val="0"/>
      <w:marBottom w:val="0"/>
      <w:divBdr>
        <w:top w:val="none" w:sz="0" w:space="0" w:color="auto"/>
        <w:left w:val="none" w:sz="0" w:space="0" w:color="auto"/>
        <w:bottom w:val="none" w:sz="0" w:space="0" w:color="auto"/>
        <w:right w:val="none" w:sz="0" w:space="0" w:color="auto"/>
      </w:divBdr>
    </w:div>
    <w:div w:id="211165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D2733-1965-4916-ABCE-07325E603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3593</TotalTime>
  <Pages>11</Pages>
  <Words>1989</Words>
  <Characters>11338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dc:creator>
  <cp:keywords/>
  <dc:description/>
  <cp:lastModifiedBy>ГДК</cp:lastModifiedBy>
  <cp:revision>123</cp:revision>
  <dcterms:created xsi:type="dcterms:W3CDTF">2016-11-28T07:29:00Z</dcterms:created>
  <dcterms:modified xsi:type="dcterms:W3CDTF">2020-01-23T12:39:00Z</dcterms:modified>
</cp:coreProperties>
</file>